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testo1"/>
        <w:spacing w:lineRule="atLeast" w:line="240"/>
        <w:ind w:left="-100"/>
        <w:rPr>
          <w:rFonts w:ascii="Arial" w:hAnsi="Arial" w:cs="Arial"/>
          <w:b/>
          <w:color w:val="000000"/>
          <w:sz w:val="18"/>
          <w:szCs w:val="18"/>
          <w:u w:val="single"/>
        </w:rPr>
      </w:pPr>
      <w:r>
        <w:rPr>
          <w:rFonts w:cs="Arial" w:ascii="Arial" w:hAnsi="Arial"/>
          <w:b/>
          <w:color w:val="000000"/>
          <w:sz w:val="18"/>
          <w:szCs w:val="18"/>
          <w:u w:val="single"/>
        </w:rPr>
        <w:t>Modello A: ISTANZA DI PARTECIPAZIONE</w:t>
      </w:r>
    </w:p>
    <w:p>
      <w:pPr>
        <w:pStyle w:val="Corpotesto1"/>
        <w:spacing w:lineRule="atLeast" w:line="240"/>
        <w:ind w:left="-100"/>
        <w:rPr>
          <w:rFonts w:ascii="Arial" w:hAnsi="Arial" w:cs="Arial"/>
          <w:b/>
          <w:color w:val="000000"/>
          <w:sz w:val="18"/>
          <w:szCs w:val="18"/>
          <w:u w:val="single"/>
        </w:rPr>
      </w:pPr>
      <w:r>
        <w:rPr>
          <w:rFonts w:cs="Arial" w:ascii="Arial" w:hAnsi="Arial"/>
          <w:b/>
          <w:color w:val="000000"/>
          <w:sz w:val="18"/>
          <w:szCs w:val="18"/>
          <w:u w:val="single"/>
        </w:rPr>
      </w:r>
    </w:p>
    <w:p>
      <w:pPr>
        <w:pStyle w:val="Normal"/>
        <w:tabs>
          <w:tab w:val="clear" w:pos="709"/>
          <w:tab w:val="left" w:pos="6600" w:leader="none"/>
        </w:tabs>
        <w:spacing w:lineRule="atLeast" w:line="240"/>
        <w:ind w:left="6600"/>
        <w:jc w:val="both"/>
        <w:rPr>
          <w:rFonts w:ascii="Arial" w:hAnsi="Arial" w:cs="Arial"/>
          <w:color w:val="000000"/>
          <w:sz w:val="18"/>
          <w:szCs w:val="18"/>
        </w:rPr>
      </w:pPr>
      <w:r>
        <w:rPr>
          <w:rFonts w:cs="Arial" w:ascii="Arial" w:hAnsi="Arial"/>
          <w:color w:val="000000"/>
          <w:sz w:val="18"/>
          <w:szCs w:val="18"/>
        </w:rPr>
        <w:t xml:space="preserve">Al Comune di </w:t>
      </w:r>
      <w:r>
        <w:rPr>
          <w:rFonts w:cs="Arial" w:ascii="Arial" w:hAnsi="Arial"/>
          <w:color w:val="000000"/>
          <w:sz w:val="18"/>
          <w:szCs w:val="18"/>
        </w:rPr>
        <w:t>Aidone</w:t>
      </w:r>
    </w:p>
    <w:p>
      <w:pPr>
        <w:pStyle w:val="Normal"/>
        <w:tabs>
          <w:tab w:val="clear" w:pos="709"/>
          <w:tab w:val="left" w:pos="6600" w:leader="none"/>
        </w:tabs>
        <w:spacing w:lineRule="atLeast" w:line="240"/>
        <w:ind w:left="6600"/>
        <w:jc w:val="both"/>
        <w:rPr>
          <w:rFonts w:ascii="Arial" w:hAnsi="Arial" w:cs="Arial"/>
          <w:color w:val="000000"/>
          <w:sz w:val="18"/>
          <w:szCs w:val="18"/>
        </w:rPr>
      </w:pPr>
      <w:r>
        <w:rPr>
          <w:rFonts w:cs="Arial" w:ascii="Arial" w:hAnsi="Arial"/>
          <w:color w:val="000000"/>
          <w:sz w:val="18"/>
          <w:szCs w:val="18"/>
        </w:rPr>
        <w:t xml:space="preserve">P.zza </w:t>
      </w:r>
      <w:r>
        <w:rPr>
          <w:rFonts w:cs="Arial" w:ascii="Arial" w:hAnsi="Arial"/>
          <w:color w:val="000000"/>
          <w:sz w:val="18"/>
          <w:szCs w:val="18"/>
        </w:rPr>
        <w:t>Umberto I</w:t>
      </w:r>
    </w:p>
    <w:p>
      <w:pPr>
        <w:pStyle w:val="Normal"/>
        <w:tabs>
          <w:tab w:val="clear" w:pos="709"/>
          <w:tab w:val="left" w:pos="6600" w:leader="none"/>
        </w:tabs>
        <w:spacing w:lineRule="atLeast" w:line="240"/>
        <w:ind w:left="6600"/>
        <w:jc w:val="both"/>
        <w:rPr>
          <w:rFonts w:ascii="Arial" w:hAnsi="Arial" w:cs="Arial"/>
          <w:color w:val="000000"/>
          <w:sz w:val="18"/>
          <w:szCs w:val="18"/>
        </w:rPr>
      </w:pPr>
      <w:r>
        <w:rPr>
          <w:rFonts w:cs="Arial" w:ascii="Arial" w:hAnsi="Arial"/>
          <w:color w:val="000000"/>
          <w:sz w:val="18"/>
          <w:szCs w:val="18"/>
        </w:rPr>
        <w:t>94010</w:t>
      </w:r>
      <w:r>
        <w:rPr>
          <w:rFonts w:cs="Arial" w:ascii="Arial" w:hAnsi="Arial"/>
          <w:color w:val="000000"/>
          <w:sz w:val="18"/>
          <w:szCs w:val="18"/>
        </w:rPr>
        <w:t xml:space="preserve"> </w:t>
      </w:r>
      <w:r>
        <w:rPr>
          <w:rFonts w:cs="Arial" w:ascii="Arial" w:hAnsi="Arial"/>
          <w:color w:val="000000"/>
          <w:sz w:val="18"/>
          <w:szCs w:val="18"/>
        </w:rPr>
        <w:t xml:space="preserve">AIDONE </w:t>
      </w:r>
      <w:r>
        <w:rPr>
          <w:rFonts w:cs="Arial" w:ascii="Arial" w:hAnsi="Arial"/>
          <w:color w:val="000000"/>
          <w:sz w:val="18"/>
          <w:szCs w:val="18"/>
        </w:rPr>
        <w:t>(</w:t>
      </w:r>
      <w:r>
        <w:rPr>
          <w:rFonts w:cs="Arial" w:ascii="Arial" w:hAnsi="Arial"/>
          <w:color w:val="000000"/>
          <w:sz w:val="18"/>
          <w:szCs w:val="18"/>
        </w:rPr>
        <w:t>EN</w:t>
      </w:r>
      <w:r>
        <w:rPr>
          <w:rFonts w:cs="Arial" w:ascii="Arial" w:hAnsi="Arial"/>
          <w:color w:val="000000"/>
          <w:sz w:val="18"/>
          <w:szCs w:val="18"/>
        </w:rPr>
        <w:t>)</w:t>
      </w:r>
    </w:p>
    <w:p>
      <w:pPr>
        <w:pStyle w:val="Corpotesto1"/>
        <w:spacing w:lineRule="atLeast" w:line="240"/>
        <w:ind w:left="-100"/>
        <w:rPr>
          <w:rFonts w:ascii="Arial" w:hAnsi="Arial" w:cs="Arial"/>
          <w:b/>
          <w:color w:val="000000"/>
          <w:sz w:val="18"/>
          <w:szCs w:val="18"/>
          <w:u w:val="single"/>
        </w:rPr>
      </w:pPr>
      <w:r>
        <w:rPr>
          <w:rFonts w:cs="Arial" w:ascii="Arial" w:hAnsi="Arial"/>
          <w:b/>
          <w:color w:val="000000"/>
          <w:sz w:val="18"/>
          <w:szCs w:val="18"/>
          <w:u w:val="single"/>
        </w:rPr>
      </w:r>
    </w:p>
    <w:p>
      <w:pPr>
        <w:pStyle w:val="Corpotesto1"/>
        <w:spacing w:lineRule="atLeast" w:line="240"/>
        <w:ind w:left="-100"/>
        <w:rPr>
          <w:rFonts w:ascii="Arial" w:hAnsi="Arial" w:cs="Arial"/>
          <w:b/>
          <w:color w:val="000000"/>
          <w:sz w:val="18"/>
          <w:szCs w:val="18"/>
          <w:u w:val="single"/>
        </w:rPr>
      </w:pPr>
      <w:r>
        <w:rPr>
          <w:rFonts w:cs="Arial" w:ascii="Arial" w:hAnsi="Arial"/>
          <w:b/>
          <w:color w:val="000000"/>
          <w:sz w:val="18"/>
          <w:szCs w:val="18"/>
          <w:u w:val="single"/>
        </w:rPr>
      </w:r>
    </w:p>
    <w:p>
      <w:pPr>
        <w:pStyle w:val="Normal"/>
        <w:jc w:val="both"/>
        <w:rPr>
          <w:spacing w:val="-2"/>
          <w:sz w:val="23"/>
          <w:szCs w:val="23"/>
        </w:rPr>
      </w:pPr>
      <w:r>
        <w:rPr>
          <w:spacing w:val="-2"/>
          <w:sz w:val="23"/>
          <w:szCs w:val="23"/>
        </w:rPr>
      </w:r>
    </w:p>
    <w:p>
      <w:pPr>
        <w:pStyle w:val="Normal"/>
        <w:tabs>
          <w:tab w:val="clear" w:pos="709"/>
          <w:tab w:val="left" w:pos="6600" w:leader="none"/>
        </w:tabs>
        <w:spacing w:lineRule="atLeast" w:line="240"/>
        <w:ind w:left="6600"/>
        <w:jc w:val="both"/>
        <w:rPr>
          <w:rFonts w:ascii="Arial" w:hAnsi="Arial" w:cs="Arial"/>
          <w:color w:val="000000"/>
          <w:sz w:val="18"/>
          <w:szCs w:val="18"/>
          <w:highlight w:val="yellow"/>
        </w:rPr>
      </w:pPr>
      <w:r>
        <w:rPr>
          <w:rFonts w:cs="Arial" w:ascii="Arial" w:hAnsi="Arial"/>
          <w:color w:val="000000"/>
          <w:sz w:val="18"/>
          <w:szCs w:val="18"/>
        </w:rPr>
      </w:r>
    </w:p>
    <w:p>
      <w:pPr>
        <w:pStyle w:val="Normal"/>
        <w:spacing w:lineRule="auto" w:line="360"/>
        <w:jc w:val="both"/>
        <w:rPr>
          <w:spacing w:val="-2"/>
          <w:sz w:val="24"/>
          <w:szCs w:val="24"/>
        </w:rPr>
      </w:pPr>
      <w:r>
        <w:rPr>
          <w:b/>
          <w:sz w:val="24"/>
          <w:szCs w:val="24"/>
        </w:rPr>
        <w:t>PNRR M2 C1 I 1.1</w:t>
      </w:r>
      <w:r>
        <w:rPr>
          <w:sz w:val="24"/>
          <w:szCs w:val="24"/>
        </w:rPr>
        <w:t xml:space="preserve">  -  </w:t>
      </w:r>
      <w:r>
        <w:rPr>
          <w:spacing w:val="-2"/>
          <w:sz w:val="24"/>
          <w:szCs w:val="24"/>
        </w:rPr>
        <w:t xml:space="preserve">Procedura aperta per l’affidamento della MECCANIZZAZIONE DELLA RETE DI RACCOLTA DIFFERENZIATA DEI RIFIUTI URBANI CON FORNITURA DI ATTREZZATURE AUTOMATIZZATE DI IDENTIFICAZIONE UTENTE, MONITORAGGIO CONFERIMENTI E POTENZIAMENTO DEL CCR  DI RAVANUSA </w:t>
      </w:r>
    </w:p>
    <w:p>
      <w:pPr>
        <w:pStyle w:val="Normal"/>
        <w:spacing w:lineRule="auto" w:line="360"/>
        <w:jc w:val="both"/>
        <w:rPr>
          <w:spacing w:val="-2"/>
          <w:sz w:val="24"/>
          <w:szCs w:val="24"/>
        </w:rPr>
      </w:pPr>
      <w:r>
        <w:rPr>
          <w:rFonts w:ascii="Times New Roman" w:hAnsi="Times New Roman"/>
          <w:spacing w:val="-2"/>
          <w:sz w:val="24"/>
          <w:szCs w:val="24"/>
        </w:rPr>
        <w:t xml:space="preserve">CUP F72F22001170006 CIG A0344BF208  </w:t>
      </w:r>
    </w:p>
    <w:p>
      <w:pPr>
        <w:pStyle w:val="Normal"/>
        <w:jc w:val="both"/>
        <w:rPr>
          <w:spacing w:val="-2"/>
          <w:sz w:val="23"/>
          <w:szCs w:val="23"/>
        </w:rPr>
      </w:pPr>
      <w:r>
        <w:rPr>
          <w:spacing w:val="-2"/>
          <w:sz w:val="23"/>
          <w:szCs w:val="23"/>
        </w:rPr>
      </w:r>
    </w:p>
    <w:p>
      <w:pPr>
        <w:pStyle w:val="Normal"/>
        <w:tabs>
          <w:tab w:val="clear" w:pos="709"/>
          <w:tab w:val="left" w:pos="6600" w:leader="none"/>
        </w:tabs>
        <w:spacing w:lineRule="atLeast" w:line="240"/>
        <w:ind w:left="6600"/>
        <w:jc w:val="both"/>
        <w:rPr>
          <w:rFonts w:ascii="Arial" w:hAnsi="Arial" w:cs="Arial"/>
          <w:color w:val="000000"/>
          <w:sz w:val="18"/>
          <w:szCs w:val="18"/>
        </w:rPr>
      </w:pPr>
      <w:r>
        <w:rPr>
          <w:rFonts w:cs="Arial" w:ascii="Arial" w:hAnsi="Arial"/>
          <w:color w:val="000000"/>
          <w:sz w:val="18"/>
          <w:szCs w:val="18"/>
        </w:rPr>
      </w:r>
    </w:p>
    <w:p>
      <w:pPr>
        <w:pStyle w:val="Normal"/>
        <w:tabs>
          <w:tab w:val="clear" w:pos="709"/>
          <w:tab w:val="left" w:pos="6600" w:leader="none"/>
        </w:tabs>
        <w:spacing w:lineRule="atLeast" w:line="240"/>
        <w:ind w:left="6600"/>
        <w:jc w:val="both"/>
        <w:rPr>
          <w:rFonts w:ascii="Arial" w:hAnsi="Arial" w:cs="Arial"/>
          <w:color w:val="000000"/>
          <w:sz w:val="18"/>
          <w:szCs w:val="18"/>
        </w:rPr>
      </w:pPr>
      <w:r>
        <w:rPr>
          <w:rFonts w:cs="Arial" w:ascii="Arial" w:hAnsi="Arial"/>
          <w:color w:val="000000"/>
          <w:sz w:val="18"/>
          <w:szCs w:val="18"/>
        </w:rPr>
      </w:r>
    </w:p>
    <w:p>
      <w:pPr>
        <w:pStyle w:val="Normal"/>
        <w:spacing w:before="60" w:after="60"/>
        <w:rPr>
          <w:rFonts w:cs="Calibri"/>
          <w:b/>
          <w:szCs w:val="24"/>
          <w:lang w:eastAsia="it-IT"/>
        </w:rPr>
      </w:pPr>
      <w:r>
        <w:rPr>
          <w:rFonts w:cs="Calibri"/>
          <w:b/>
          <w:szCs w:val="24"/>
          <w:lang w:eastAsia="it-IT"/>
        </w:rPr>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Il sottoscritto _____________________________________________________________________________________,</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nato a _________________________________________________________,  il ______________________________,</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codice fiscale ____________________________________________________________________________________,</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 xml:space="preserve">residente in via ________________________________________________________________________, n.________, </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CAP______________, città _______________________________________, Provincia _________________________,</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 xml:space="preserve">in qualità di ____________________________________, dell'impresa _______________________________________, </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con sede in _______________________________________________________________________,  cap __________,</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 xml:space="preserve">via ________________________________________________________________________, tel _________________, </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 xml:space="preserve">pec _______________________________________________ partita IVA n __________________________________ </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codice fiscale n ___________________________________________________ con codice attività n _______________</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Forma giuridica</w:t>
      </w:r>
      <w:r>
        <w:rPr>
          <w:rStyle w:val="FootnoteReference"/>
          <w:rFonts w:ascii="Arial" w:hAnsi="Arial"/>
          <w:sz w:val="18"/>
          <w:szCs w:val="18"/>
        </w:rPr>
        <w:footnoteReference w:id="2"/>
      </w:r>
      <w:r>
        <w:rPr>
          <w:rFonts w:cs="Arial" w:ascii="Arial" w:hAnsi="Arial"/>
          <w:sz w:val="18"/>
          <w:szCs w:val="18"/>
        </w:rPr>
        <w:t xml:space="preserve"> ________________________________________________ iscritta (se italiana) al n° ______________</w:t>
      </w:r>
    </w:p>
    <w:p>
      <w:pPr>
        <w:pStyle w:val="Normal"/>
        <w:tabs>
          <w:tab w:val="clear" w:pos="709"/>
          <w:tab w:val="left" w:pos="180" w:leader="none"/>
        </w:tabs>
        <w:spacing w:lineRule="atLeast" w:line="240"/>
        <w:jc w:val="both"/>
        <w:rPr>
          <w:rFonts w:ascii="Arial" w:hAnsi="Arial" w:cs="Arial"/>
          <w:sz w:val="18"/>
          <w:szCs w:val="18"/>
        </w:rPr>
      </w:pPr>
      <w:r>
        <w:rPr>
          <w:rFonts w:cs="Arial" w:ascii="Arial" w:hAnsi="Arial"/>
          <w:sz w:val="18"/>
          <w:szCs w:val="18"/>
        </w:rPr>
        <w:t xml:space="preserve">del Registro delle Imprese presso la CCIAA di ___________________________________________________________ </w:t>
      </w:r>
    </w:p>
    <w:p>
      <w:pPr>
        <w:pStyle w:val="Normal"/>
        <w:tabs>
          <w:tab w:val="clear" w:pos="709"/>
          <w:tab w:val="left" w:pos="180" w:leader="none"/>
        </w:tabs>
        <w:spacing w:lineRule="atLeast" w:line="240"/>
        <w:jc w:val="both"/>
        <w:rPr>
          <w:rFonts w:ascii="Arial" w:hAnsi="Arial" w:cs="Arial"/>
          <w:sz w:val="18"/>
          <w:szCs w:val="18"/>
        </w:rPr>
      </w:pPr>
      <w:r>
        <w:rPr>
          <w:rFonts w:cs="Arial" w:ascii="Arial" w:hAnsi="Arial"/>
          <w:sz w:val="18"/>
          <w:szCs w:val="18"/>
        </w:rPr>
      </w:r>
    </w:p>
    <w:p>
      <w:pPr>
        <w:pStyle w:val="Normal"/>
        <w:tabs>
          <w:tab w:val="clear" w:pos="709"/>
          <w:tab w:val="left" w:pos="180" w:leader="none"/>
        </w:tabs>
        <w:spacing w:lineRule="atLeast" w:line="240"/>
        <w:jc w:val="both"/>
        <w:rPr>
          <w:rFonts w:ascii="Arial" w:hAnsi="Arial" w:cs="Arial"/>
          <w:sz w:val="18"/>
          <w:szCs w:val="18"/>
        </w:rPr>
      </w:pPr>
      <w:r>
        <w:rPr>
          <w:rFonts w:cs="Arial" w:ascii="Arial" w:hAnsi="Arial"/>
          <w:sz w:val="18"/>
          <w:szCs w:val="18"/>
        </w:rPr>
        <w:t xml:space="preserve">dal ____________________________, con durata prevista fino al ___________________________ ed esercita l’attività </w:t>
      </w:r>
    </w:p>
    <w:p>
      <w:pPr>
        <w:pStyle w:val="Normal"/>
        <w:tabs>
          <w:tab w:val="clear" w:pos="709"/>
          <w:tab w:val="left" w:pos="180" w:leader="none"/>
        </w:tabs>
        <w:spacing w:lineRule="atLeast" w:line="240"/>
        <w:jc w:val="both"/>
        <w:rPr>
          <w:rFonts w:ascii="Arial" w:hAnsi="Arial" w:cs="Arial"/>
          <w:sz w:val="18"/>
          <w:szCs w:val="18"/>
        </w:rPr>
      </w:pPr>
      <w:r>
        <w:rPr>
          <w:rFonts w:cs="Arial" w:ascii="Arial" w:hAnsi="Arial"/>
          <w:sz w:val="18"/>
          <w:szCs w:val="18"/>
        </w:rPr>
      </w:r>
    </w:p>
    <w:p>
      <w:pPr>
        <w:pStyle w:val="Normal"/>
        <w:tabs>
          <w:tab w:val="clear" w:pos="709"/>
          <w:tab w:val="left" w:pos="180" w:leader="none"/>
        </w:tabs>
        <w:spacing w:lineRule="atLeast" w:line="240"/>
        <w:jc w:val="both"/>
        <w:rPr>
          <w:rFonts w:ascii="Arial" w:hAnsi="Arial" w:cs="Arial"/>
          <w:sz w:val="18"/>
          <w:szCs w:val="18"/>
        </w:rPr>
      </w:pPr>
      <w:r>
        <w:rPr>
          <w:rFonts w:cs="Arial" w:ascii="Arial" w:hAnsi="Arial"/>
          <w:sz w:val="18"/>
          <w:szCs w:val="18"/>
        </w:rPr>
        <w:t>di:_____________________________________________________________________________________________;</w:t>
      </w:r>
    </w:p>
    <w:p>
      <w:pPr>
        <w:pStyle w:val="Normal"/>
        <w:tabs>
          <w:tab w:val="clear" w:pos="709"/>
          <w:tab w:val="left" w:pos="180" w:leader="none"/>
        </w:tabs>
        <w:spacing w:lineRule="atLeast" w:line="240"/>
        <w:jc w:val="both"/>
        <w:rPr>
          <w:rFonts w:ascii="Arial" w:hAnsi="Arial" w:cs="Arial"/>
          <w:sz w:val="18"/>
          <w:szCs w:val="18"/>
        </w:rPr>
      </w:pPr>
      <w:r>
        <w:rPr>
          <w:rFonts w:cs="Arial" w:ascii="Arial" w:hAnsi="Arial"/>
          <w:sz w:val="18"/>
          <w:szCs w:val="18"/>
        </w:rPr>
        <w:t xml:space="preserve">l’oggetto sociale, come da registrazioni camerali, comprende lo svolgimento di </w:t>
      </w:r>
      <w:r>
        <w:rPr>
          <w:rFonts w:cs="Arial" w:ascii="Arial" w:hAnsi="Arial"/>
          <w:sz w:val="18"/>
          <w:szCs w:val="18"/>
        </w:rPr>
        <w:t>forniture</w:t>
      </w:r>
      <w:r>
        <w:rPr>
          <w:rFonts w:cs="Arial" w:ascii="Arial" w:hAnsi="Arial"/>
          <w:strike/>
          <w:sz w:val="18"/>
          <w:szCs w:val="18"/>
        </w:rPr>
        <w:t xml:space="preserve"> e </w:t>
      </w:r>
      <w:r>
        <w:rPr>
          <w:rFonts w:cs="Arial" w:ascii="Arial" w:hAnsi="Arial"/>
          <w:strike/>
          <w:sz w:val="18"/>
          <w:szCs w:val="18"/>
        </w:rPr>
        <w:t>lavori</w:t>
      </w:r>
      <w:r>
        <w:rPr>
          <w:rFonts w:cs="Arial" w:ascii="Arial" w:hAnsi="Arial"/>
          <w:sz w:val="18"/>
          <w:szCs w:val="18"/>
        </w:rPr>
        <w:t xml:space="preserve"> oggetto della presente gara (per le Imprese con sede in uno Stato estero, indicare i dati risultanti dall’Albo o Registro professionale dello Stato di appartenenza) ________________________________________________________________________________;</w:t>
      </w:r>
    </w:p>
    <w:p>
      <w:pPr>
        <w:pStyle w:val="Normal"/>
        <w:tabs>
          <w:tab w:val="clear" w:pos="709"/>
          <w:tab w:val="left" w:pos="5400" w:leader="none"/>
        </w:tabs>
        <w:spacing w:lineRule="atLeast" w:line="240"/>
        <w:rPr>
          <w:rFonts w:ascii="Arial" w:hAnsi="Arial" w:cs="Arial"/>
          <w:b/>
          <w:color w:val="FF0000"/>
          <w:sz w:val="18"/>
          <w:szCs w:val="18"/>
        </w:rPr>
      </w:pPr>
      <w:r>
        <w:rPr>
          <w:rFonts w:cs="Arial" w:ascii="Arial" w:hAnsi="Arial"/>
          <w:b/>
          <w:sz w:val="18"/>
          <w:szCs w:val="18"/>
        </w:rPr>
        <w:t>in qualità di</w:t>
      </w:r>
      <w:r>
        <w:rPr>
          <w:rFonts w:cs="Arial" w:ascii="Arial" w:hAnsi="Arial"/>
          <w:b/>
          <w:bCs/>
          <w:color w:val="000000"/>
          <w:sz w:val="18"/>
          <w:szCs w:val="18"/>
          <w:vertAlign w:val="superscript"/>
        </w:rPr>
        <w:t>(</w:t>
      </w:r>
      <w:r>
        <w:rPr>
          <w:rStyle w:val="FootnoteReference"/>
          <w:rFonts w:cs="Arial" w:ascii="Arial" w:hAnsi="Arial"/>
          <w:b/>
          <w:color w:val="000000"/>
          <w:sz w:val="18"/>
          <w:szCs w:val="18"/>
        </w:rPr>
        <w:footnoteReference w:id="3"/>
      </w:r>
      <w:r>
        <w:rPr>
          <w:rFonts w:cs="Arial" w:ascii="Arial" w:hAnsi="Arial"/>
          <w:b/>
          <w:bCs/>
          <w:color w:val="000000"/>
          <w:sz w:val="18"/>
          <w:szCs w:val="18"/>
          <w:vertAlign w:val="superscript"/>
        </w:rPr>
        <w:t xml:space="preserve">)  </w:t>
      </w:r>
      <w:r>
        <w:rPr>
          <w:rFonts w:cs="Arial" w:ascii="Arial" w:hAnsi="Arial"/>
          <w:b/>
          <w:color w:val="FF0000"/>
          <w:sz w:val="18"/>
          <w:szCs w:val="18"/>
        </w:rPr>
        <w:t>(mettere una crocetta):</w:t>
      </w:r>
    </w:p>
    <w:p>
      <w:pPr>
        <w:pStyle w:val="Normal"/>
        <w:widowControl w:val="false"/>
        <w:spacing w:lineRule="atLeast" w:line="240"/>
        <w:ind w:firstLine="426"/>
        <w:jc w:val="both"/>
        <w:rPr>
          <w:rFonts w:ascii="Arial" w:hAnsi="Arial" w:cs="Arial"/>
          <w:b/>
          <w:bCs/>
          <w:sz w:val="18"/>
          <w:szCs w:val="18"/>
          <w:lang w:eastAsia="it-IT"/>
        </w:rPr>
      </w:pPr>
      <w:r>
        <w:rPr>
          <w:rFonts w:cs="Arial" w:ascii="Arial" w:hAnsi="Arial"/>
          <w:b/>
          <w:bCs/>
          <w:sz w:val="18"/>
          <w:szCs w:val="18"/>
          <w:lang w:eastAsia="it-IT"/>
        </w:rPr>
      </w:r>
    </w:p>
    <w:p>
      <w:pPr>
        <w:pStyle w:val="Normal"/>
        <w:widowControl w:val="false"/>
        <w:spacing w:lineRule="atLeast" w:line="240"/>
        <w:jc w:val="both"/>
        <w:rPr>
          <w:rFonts w:ascii="Arial" w:hAnsi="Arial" w:cs="Arial"/>
          <w:b/>
          <w:bCs/>
          <w:sz w:val="18"/>
          <w:szCs w:val="18"/>
          <w:lang w:eastAsia="it-IT"/>
        </w:rPr>
      </w:pPr>
      <w:r>
        <w:fldChar w:fldCharType="begin">
          <w:ffData>
            <w:name w:val="Bookmark"/>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0" w:name="Bookmark"/>
      <w:bookmarkStart w:id="1" w:name="Bookmark"/>
      <w:bookmarkEnd w:id="1"/>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bCs/>
          <w:sz w:val="22"/>
          <w:szCs w:val="22"/>
          <w:lang w:eastAsia="it-IT"/>
        </w:rPr>
        <w:t>impresa singola o società, anche cooperativa (art. 65 c. 2 lett a) del D.Lgs. 36/2023</w:t>
      </w:r>
      <w:r>
        <w:rPr>
          <w:rFonts w:cs="Arial" w:ascii="Arial" w:hAnsi="Arial"/>
          <w:b/>
          <w:bCs/>
          <w:sz w:val="18"/>
          <w:szCs w:val="18"/>
          <w:lang w:eastAsia="it-IT"/>
        </w:rPr>
        <w:t>)</w:t>
      </w:r>
    </w:p>
    <w:p>
      <w:pPr>
        <w:pStyle w:val="Normal"/>
        <w:spacing w:lineRule="atLeast" w:line="240"/>
        <w:jc w:val="both"/>
        <w:rPr>
          <w:rFonts w:ascii="Arial" w:hAnsi="Arial" w:cs="Arial"/>
          <w:sz w:val="18"/>
          <w:szCs w:val="18"/>
          <w:lang w:eastAsia="it-IT"/>
        </w:rPr>
      </w:pPr>
      <w:r>
        <w:rPr>
          <w:rFonts w:cs="Arial" w:ascii="Arial" w:hAnsi="Arial"/>
          <w:sz w:val="18"/>
          <w:szCs w:val="18"/>
          <w:lang w:eastAsia="it-IT"/>
        </w:rPr>
      </w:r>
    </w:p>
    <w:p>
      <w:pPr>
        <w:pStyle w:val="Normal"/>
        <w:spacing w:lineRule="atLeast" w:line="240"/>
        <w:jc w:val="both"/>
        <w:rPr>
          <w:rFonts w:ascii="Arial" w:hAnsi="Arial" w:cs="Arial"/>
          <w:i/>
          <w:i/>
          <w:iCs/>
          <w:u w:val="single"/>
          <w:lang w:eastAsia="it-IT"/>
        </w:rPr>
      </w:pPr>
      <w:r>
        <w:rPr>
          <w:rFonts w:cs="Arial" w:ascii="Arial" w:hAnsi="Arial"/>
          <w:i/>
          <w:iCs/>
          <w:u w:val="single"/>
          <w:lang w:eastAsia="it-IT"/>
        </w:rPr>
        <w:t>Oppure</w:t>
      </w:r>
    </w:p>
    <w:p>
      <w:pPr>
        <w:pStyle w:val="Normal"/>
        <w:spacing w:lineRule="atLeast" w:line="240"/>
        <w:rPr>
          <w:rFonts w:ascii="Arial" w:hAnsi="Arial" w:cs="Arial"/>
          <w:b/>
          <w:bCs/>
          <w:color w:val="FF0000"/>
          <w:sz w:val="18"/>
          <w:szCs w:val="18"/>
          <w:lang w:eastAsia="it-IT"/>
        </w:rPr>
      </w:pPr>
      <w:r>
        <w:rPr>
          <w:rFonts w:cs="Arial" w:ascii="Arial" w:hAnsi="Arial"/>
          <w:b/>
          <w:bCs/>
          <w:color w:val="FF0000"/>
          <w:sz w:val="18"/>
          <w:szCs w:val="18"/>
          <w:lang w:eastAsia="it-IT"/>
        </w:rPr>
      </w:r>
    </w:p>
    <w:p>
      <w:pPr>
        <w:pStyle w:val="Sche3"/>
        <w:tabs>
          <w:tab w:val="clear" w:pos="709"/>
          <w:tab w:val="left" w:pos="7655" w:leader="none"/>
          <w:tab w:val="left" w:pos="9072" w:leader="dot"/>
        </w:tabs>
        <w:spacing w:lineRule="atLeast" w:line="240"/>
        <w:rPr>
          <w:rFonts w:ascii="Arial" w:hAnsi="Arial" w:cs="Arial"/>
          <w:b/>
          <w:i/>
          <w:i/>
          <w:color w:val="FF0000"/>
          <w:sz w:val="22"/>
          <w:szCs w:val="22"/>
          <w:lang w:val="it-IT"/>
        </w:rPr>
      </w:pPr>
      <w:r>
        <w:rPr>
          <w:rFonts w:cs="Arial" w:ascii="Arial" w:hAnsi="Arial"/>
          <w:b/>
          <w:i/>
          <w:color w:val="FF0000"/>
          <w:sz w:val="22"/>
          <w:szCs w:val="22"/>
          <w:lang w:val="it-IT"/>
        </w:rPr>
        <w:t>CONSORZI</w:t>
      </w:r>
    </w:p>
    <w:p>
      <w:pPr>
        <w:pStyle w:val="Normal"/>
        <w:spacing w:lineRule="atLeast" w:line="240"/>
        <w:jc w:val="center"/>
        <w:rPr>
          <w:rFonts w:ascii="Arial" w:hAnsi="Arial" w:cs="Arial"/>
          <w:b/>
          <w:bCs/>
          <w:sz w:val="18"/>
          <w:szCs w:val="18"/>
          <w:lang w:eastAsia="it-IT"/>
        </w:rPr>
      </w:pPr>
      <w:r>
        <w:rPr>
          <w:rFonts w:cs="Arial" w:ascii="Arial" w:hAnsi="Arial"/>
          <w:b/>
          <w:bCs/>
          <w:sz w:val="18"/>
          <w:szCs w:val="18"/>
          <w:lang w:eastAsia="it-IT"/>
        </w:rPr>
      </w:r>
    </w:p>
    <w:p>
      <w:pPr>
        <w:pStyle w:val="Sche3"/>
        <w:tabs>
          <w:tab w:val="clear" w:pos="709"/>
          <w:tab w:val="left" w:pos="10348" w:leader="dot"/>
        </w:tabs>
        <w:spacing w:lineRule="atLeast" w:line="240"/>
        <w:ind w:hanging="300" w:left="300"/>
        <w:rPr>
          <w:rFonts w:ascii="Arial" w:hAnsi="Arial" w:cs="Arial"/>
          <w:color w:val="000000"/>
          <w:sz w:val="18"/>
          <w:szCs w:val="18"/>
          <w:lang w:val="it-IT"/>
        </w:rPr>
      </w:pPr>
      <w:r>
        <w:fldChar w:fldCharType="begin">
          <w:ffData>
            <w:name w:val="Copia Bookmark 1"/>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2" w:name="Copia_Bookmark_1"/>
      <w:bookmarkStart w:id="3" w:name="Copia_Bookmark_1"/>
      <w:bookmarkEnd w:id="3"/>
      <w:r>
        <w:rPr>
          <w:rFonts w:ascii="Arial" w:hAnsi="Arial"/>
          <w:sz w:val="18"/>
          <w:szCs w:val="18"/>
        </w:rPr>
      </w:r>
      <w:r>
        <w:rPr>
          <w:sz w:val="18"/>
          <w:szCs w:val="18"/>
          <w:rFonts w:ascii="Arial" w:hAnsi="Arial"/>
        </w:rPr>
        <w:fldChar w:fldCharType="end"/>
      </w:r>
      <w:r>
        <w:rPr>
          <w:rFonts w:cs="Arial" w:ascii="Arial" w:hAnsi="Arial"/>
          <w:color w:val="000000"/>
          <w:sz w:val="18"/>
          <w:szCs w:val="18"/>
          <w:lang w:val="it-IT"/>
        </w:rPr>
        <w:t xml:space="preserve"> Legale rappresentante del </w:t>
      </w:r>
      <w:r>
        <w:rPr>
          <w:rFonts w:cs="Arial" w:ascii="Arial" w:hAnsi="Arial"/>
          <w:b/>
          <w:color w:val="000000"/>
          <w:sz w:val="18"/>
          <w:szCs w:val="18"/>
          <w:lang w:val="it-IT"/>
        </w:rPr>
        <w:t>Consorzio</w:t>
      </w:r>
      <w:r>
        <w:rPr>
          <w:rFonts w:cs="Arial" w:ascii="Arial" w:hAnsi="Arial"/>
          <w:color w:val="000000"/>
          <w:sz w:val="18"/>
          <w:szCs w:val="18"/>
          <w:lang w:val="it-IT"/>
        </w:rPr>
        <w:t xml:space="preserve">  _____________________________________________________________ - del tipo  di cui </w:t>
      </w:r>
      <w:r>
        <w:rPr>
          <w:rFonts w:cs="Arial" w:ascii="Arial" w:hAnsi="Arial"/>
          <w:b/>
          <w:color w:val="000000"/>
          <w:sz w:val="18"/>
          <w:szCs w:val="18"/>
          <w:lang w:val="it-IT"/>
        </w:rPr>
        <w:t>art 65 c. 2 lett. b)</w:t>
      </w:r>
      <w:r>
        <w:rPr>
          <w:rFonts w:cs="Arial" w:ascii="Arial" w:hAnsi="Arial"/>
          <w:color w:val="000000"/>
          <w:sz w:val="18"/>
          <w:szCs w:val="18"/>
          <w:lang w:val="it-IT"/>
        </w:rPr>
        <w:t xml:space="preserve"> </w:t>
      </w:r>
      <w:r>
        <w:rPr>
          <w:rFonts w:cs="Arial" w:ascii="Arial" w:hAnsi="Arial"/>
          <w:b/>
          <w:color w:val="000000"/>
          <w:sz w:val="18"/>
          <w:szCs w:val="18"/>
          <w:lang w:val="it-IT"/>
        </w:rPr>
        <w:t>o c)</w:t>
      </w:r>
      <w:r>
        <w:rPr>
          <w:rFonts w:cs="Arial" w:ascii="Arial" w:hAnsi="Arial"/>
          <w:color w:val="000000"/>
          <w:sz w:val="18"/>
          <w:szCs w:val="18"/>
          <w:lang w:val="it-IT"/>
        </w:rPr>
        <w:t xml:space="preserve"> D.Lgs. 50/2016 con sede in _____________________________ codice fiscale n° _______________________________</w:t>
      </w:r>
    </w:p>
    <w:p>
      <w:pPr>
        <w:pStyle w:val="Sche3"/>
        <w:tabs>
          <w:tab w:val="clear" w:pos="709"/>
          <w:tab w:val="left" w:pos="10348" w:leader="dot"/>
        </w:tabs>
        <w:spacing w:lineRule="atLeast" w:line="240"/>
        <w:ind w:left="284"/>
        <w:rPr>
          <w:rFonts w:ascii="Arial" w:hAnsi="Arial" w:cs="Arial"/>
          <w:color w:val="000000"/>
          <w:sz w:val="18"/>
          <w:szCs w:val="18"/>
          <w:lang w:val="it-IT"/>
        </w:rPr>
      </w:pPr>
      <w:r>
        <w:rPr>
          <w:rFonts w:cs="Arial" w:ascii="Arial" w:hAnsi="Arial"/>
          <w:color w:val="000000"/>
          <w:sz w:val="18"/>
          <w:szCs w:val="18"/>
          <w:lang w:val="it-IT"/>
        </w:rPr>
        <w:t>partita IVA n° _________________________</w:t>
      </w:r>
      <w:r>
        <w:rPr>
          <w:rFonts w:cs="Arial" w:ascii="Arial" w:hAnsi="Arial"/>
          <w:b/>
          <w:bCs/>
          <w:i/>
          <w:iCs/>
          <w:color w:val="000000"/>
          <w:sz w:val="18"/>
          <w:szCs w:val="18"/>
          <w:lang w:val="it-IT"/>
        </w:rPr>
        <w:t xml:space="preserve">che concorre </w:t>
      </w:r>
      <w:r>
        <w:rPr>
          <w:rFonts w:cs="Arial" w:ascii="Arial" w:hAnsi="Arial"/>
          <w:color w:val="000000"/>
          <w:sz w:val="18"/>
          <w:szCs w:val="18"/>
          <w:lang w:val="it-IT"/>
        </w:rPr>
        <w:t>per i seguenti consorziati</w:t>
      </w:r>
      <w:r>
        <w:rPr>
          <w:rFonts w:cs="Arial" w:ascii="Arial" w:hAnsi="Arial"/>
          <w:color w:val="000000"/>
          <w:sz w:val="18"/>
          <w:szCs w:val="18"/>
          <w:vertAlign w:val="superscript"/>
          <w:lang w:val="it-IT"/>
        </w:rPr>
        <w:t>(</w:t>
      </w:r>
      <w:r>
        <w:rPr>
          <w:rStyle w:val="FootnoteReference"/>
          <w:rFonts w:cs="Arial" w:ascii="Arial" w:hAnsi="Arial"/>
          <w:color w:val="000000"/>
          <w:sz w:val="18"/>
          <w:szCs w:val="18"/>
          <w:lang w:val="it-IT"/>
        </w:rPr>
        <w:footnoteReference w:id="4"/>
      </w:r>
      <w:r>
        <w:rPr>
          <w:rFonts w:cs="Arial" w:ascii="Arial" w:hAnsi="Arial"/>
          <w:color w:val="000000"/>
          <w:sz w:val="18"/>
          <w:szCs w:val="18"/>
          <w:vertAlign w:val="superscript"/>
          <w:lang w:val="it-IT"/>
        </w:rPr>
        <w:t>):</w:t>
      </w:r>
      <w:r>
        <w:rPr>
          <w:rFonts w:cs="Arial" w:ascii="Arial" w:hAnsi="Arial"/>
          <w:color w:val="000000"/>
          <w:sz w:val="18"/>
          <w:szCs w:val="18"/>
          <w:lang w:val="it-IT"/>
        </w:rPr>
        <w:t xml:space="preserve"> (indicare in tabella)</w:t>
      </w:r>
    </w:p>
    <w:p>
      <w:pPr>
        <w:pStyle w:val="Sche3"/>
        <w:tabs>
          <w:tab w:val="clear" w:pos="709"/>
          <w:tab w:val="left" w:pos="10348" w:leader="dot"/>
        </w:tabs>
        <w:spacing w:lineRule="atLeast" w:line="240"/>
        <w:ind w:left="284"/>
        <w:rPr>
          <w:rFonts w:ascii="Arial" w:hAnsi="Arial" w:cs="Arial"/>
          <w:color w:val="000000"/>
          <w:sz w:val="18"/>
          <w:szCs w:val="18"/>
          <w:lang w:val="it-IT"/>
        </w:rPr>
      </w:pPr>
      <w:r>
        <w:rPr>
          <w:rFonts w:cs="Arial" w:ascii="Arial" w:hAnsi="Arial"/>
          <w:color w:val="000000"/>
          <w:sz w:val="18"/>
          <w:szCs w:val="18"/>
          <w:lang w:val="it-IT"/>
        </w:rPr>
      </w:r>
    </w:p>
    <w:tbl>
      <w:tblPr>
        <w:tblW w:w="9670"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3151"/>
        <w:gridCol w:w="3259"/>
        <w:gridCol w:w="3260"/>
      </w:tblGrid>
      <w:tr>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Ragione sociale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Forma giuridica</w:t>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Sede legale e p.iva</w:t>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CONSORZIO:</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Consorziata:</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Conzorziata:</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Conzorziata:</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bl>
    <w:p>
      <w:pPr>
        <w:pStyle w:val="NormalWeb"/>
        <w:spacing w:lineRule="atLeast" w:line="240" w:beforeAutospacing="0" w:before="0" w:afterAutospacing="0" w:after="0"/>
        <w:jc w:val="both"/>
        <w:rPr>
          <w:rFonts w:ascii="Arial" w:hAnsi="Arial" w:cs="Arial"/>
          <w:i/>
          <w:i/>
          <w:color w:val="000000"/>
          <w:sz w:val="18"/>
          <w:szCs w:val="18"/>
        </w:rPr>
      </w:pPr>
      <w:r>
        <w:rPr>
          <w:rFonts w:cs="Arial" w:ascii="Arial" w:hAnsi="Arial"/>
          <w:i/>
          <w:color w:val="000000"/>
          <w:sz w:val="18"/>
          <w:szCs w:val="18"/>
        </w:rPr>
      </w:r>
    </w:p>
    <w:p>
      <w:pPr>
        <w:pStyle w:val="NormalWeb"/>
        <w:spacing w:lineRule="atLeast" w:line="240" w:beforeAutospacing="0" w:before="0" w:afterAutospacing="0" w:after="0"/>
        <w:jc w:val="both"/>
        <w:rPr>
          <w:rFonts w:ascii="Arial" w:hAnsi="Arial" w:cs="Arial"/>
          <w:i/>
          <w:i/>
          <w:color w:val="000000"/>
          <w:sz w:val="18"/>
          <w:szCs w:val="18"/>
        </w:rPr>
      </w:pPr>
      <w:r>
        <w:rPr>
          <w:rFonts w:cs="Arial" w:ascii="Arial" w:hAnsi="Arial"/>
          <w:i/>
          <w:color w:val="000000"/>
          <w:sz w:val="18"/>
          <w:szCs w:val="18"/>
        </w:rPr>
        <w:t xml:space="preserve">Ai  sensi di quanto disposto dall’art. </w:t>
      </w:r>
      <w:r>
        <w:rPr>
          <w:rFonts w:cs="Arial" w:ascii="Arial" w:hAnsi="Arial"/>
          <w:b/>
          <w:i/>
          <w:color w:val="000000"/>
          <w:sz w:val="18"/>
          <w:szCs w:val="18"/>
        </w:rPr>
        <w:t>65 c. 7</w:t>
      </w:r>
      <w:r>
        <w:rPr>
          <w:rFonts w:cs="Arial" w:ascii="Arial" w:hAnsi="Arial"/>
          <w:i/>
          <w:color w:val="000000"/>
          <w:sz w:val="18"/>
          <w:szCs w:val="18"/>
        </w:rPr>
        <w:t xml:space="preserve"> il Consorzio  è  tenuto a </w:t>
      </w:r>
      <w:r>
        <w:rPr>
          <w:rFonts w:cs="Arial" w:ascii="Arial" w:hAnsi="Arial"/>
          <w:i/>
          <w:color w:val="000000"/>
          <w:sz w:val="18"/>
          <w:szCs w:val="18"/>
          <w:u w:val="single"/>
        </w:rPr>
        <w:t>dichiarare per quali consorziati concorre</w:t>
      </w:r>
      <w:r>
        <w:rPr>
          <w:rFonts w:cs="Arial" w:ascii="Arial" w:hAnsi="Arial"/>
          <w:i/>
          <w:color w:val="000000"/>
          <w:sz w:val="18"/>
          <w:szCs w:val="18"/>
        </w:rPr>
        <w:t xml:space="preserve"> (in tal caso indicare denominazione e sede legale di ciascun consorziato per il quale il consorzio concorre).</w:t>
      </w:r>
    </w:p>
    <w:p>
      <w:pPr>
        <w:pStyle w:val="NormalWeb"/>
        <w:spacing w:lineRule="atLeast" w:line="240" w:beforeAutospacing="0" w:before="0" w:afterAutospacing="0" w:after="0"/>
        <w:jc w:val="both"/>
        <w:rPr>
          <w:rFonts w:ascii="Arial" w:hAnsi="Arial" w:cs="Arial"/>
          <w:color w:val="000000"/>
          <w:sz w:val="18"/>
          <w:szCs w:val="18"/>
        </w:rPr>
      </w:pPr>
      <w:r>
        <w:rPr>
          <w:rFonts w:cs="Arial" w:ascii="Arial" w:hAnsi="Arial"/>
          <w:i/>
          <w:color w:val="000000"/>
          <w:sz w:val="18"/>
          <w:szCs w:val="18"/>
        </w:rPr>
        <w:t>Per i consorzi stabili che intendono eseguire direttamente tutto in proprio (con la sola propria comune struttura di impresa) indicare: “in proprio” e non inserire alcuna consorziata.</w:t>
      </w:r>
    </w:p>
    <w:p>
      <w:pPr>
        <w:pStyle w:val="Normal"/>
        <w:spacing w:lineRule="atLeast" w:line="240"/>
        <w:jc w:val="both"/>
        <w:rPr>
          <w:rFonts w:ascii="Arial" w:hAnsi="Arial" w:cs="Arial"/>
          <w:i/>
          <w:i/>
          <w:iCs/>
          <w:u w:val="single"/>
          <w:lang w:eastAsia="it-IT"/>
        </w:rPr>
      </w:pPr>
      <w:r>
        <w:rPr>
          <w:rFonts w:cs="Arial" w:ascii="Arial" w:hAnsi="Arial"/>
          <w:i/>
          <w:iCs/>
          <w:u w:val="single"/>
          <w:lang w:eastAsia="it-IT"/>
        </w:rPr>
      </w:r>
    </w:p>
    <w:p>
      <w:pPr>
        <w:pStyle w:val="Normal"/>
        <w:spacing w:lineRule="atLeast" w:line="240"/>
        <w:jc w:val="both"/>
        <w:rPr>
          <w:rFonts w:ascii="Arial" w:hAnsi="Arial" w:cs="Arial"/>
          <w:i/>
          <w:i/>
          <w:iCs/>
          <w:u w:val="single"/>
          <w:lang w:eastAsia="it-IT"/>
        </w:rPr>
      </w:pPr>
      <w:r>
        <w:rPr>
          <w:rFonts w:cs="Arial" w:ascii="Arial" w:hAnsi="Arial"/>
          <w:i/>
          <w:iCs/>
          <w:u w:val="single"/>
          <w:lang w:eastAsia="it-IT"/>
        </w:rPr>
        <w:t>Oppure</w:t>
      </w:r>
    </w:p>
    <w:p>
      <w:pPr>
        <w:pStyle w:val="Normal"/>
        <w:spacing w:lineRule="atLeast" w:line="240"/>
        <w:jc w:val="both"/>
        <w:rPr>
          <w:rFonts w:ascii="Arial" w:hAnsi="Arial" w:cs="Arial"/>
          <w:b/>
          <w:bCs/>
          <w:sz w:val="18"/>
          <w:szCs w:val="18"/>
          <w:lang w:eastAsia="it-IT"/>
        </w:rPr>
      </w:pPr>
      <w:r>
        <w:rPr>
          <w:rFonts w:cs="Arial" w:ascii="Arial" w:hAnsi="Arial"/>
          <w:b/>
          <w:bCs/>
          <w:sz w:val="18"/>
          <w:szCs w:val="18"/>
          <w:lang w:eastAsia="it-IT"/>
        </w:rPr>
      </w:r>
    </w:p>
    <w:p>
      <w:pPr>
        <w:pStyle w:val="Normal"/>
        <w:spacing w:lineRule="atLeast" w:line="240"/>
        <w:jc w:val="both"/>
        <w:rPr>
          <w:rFonts w:ascii="Arial" w:hAnsi="Arial" w:cs="Arial"/>
          <w:b/>
          <w:bCs/>
          <w:sz w:val="18"/>
          <w:szCs w:val="18"/>
          <w:lang w:eastAsia="it-IT"/>
        </w:rPr>
      </w:pPr>
      <w:r>
        <w:rPr>
          <w:rFonts w:cs="Arial" w:ascii="Arial" w:hAnsi="Arial"/>
          <w:b/>
          <w:bCs/>
          <w:sz w:val="18"/>
          <w:szCs w:val="18"/>
          <w:lang w:eastAsia="it-IT"/>
        </w:rPr>
      </w:r>
    </w:p>
    <w:p>
      <w:pPr>
        <w:pStyle w:val="Sche3"/>
        <w:tabs>
          <w:tab w:val="clear" w:pos="709"/>
          <w:tab w:val="left" w:pos="10348" w:leader="dot"/>
        </w:tabs>
        <w:spacing w:lineRule="atLeast" w:line="240"/>
        <w:ind w:hanging="300" w:left="300"/>
        <w:rPr>
          <w:rFonts w:ascii="Arial" w:hAnsi="Arial" w:cs="Arial"/>
          <w:color w:val="000000"/>
          <w:sz w:val="18"/>
          <w:szCs w:val="18"/>
          <w:lang w:val="it-IT"/>
        </w:rPr>
      </w:pPr>
      <w:r>
        <w:fldChar w:fldCharType="begin">
          <w:ffData>
            <w:name w:val="Copia Bookmark 2"/>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4" w:name="Copia_Bookmark_2"/>
      <w:bookmarkStart w:id="5" w:name="Copia_Bookmark_2"/>
      <w:bookmarkEnd w:id="5"/>
      <w:r>
        <w:rPr>
          <w:rFonts w:ascii="Arial" w:hAnsi="Arial"/>
          <w:sz w:val="18"/>
          <w:szCs w:val="18"/>
        </w:rPr>
      </w:r>
      <w:r>
        <w:rPr>
          <w:sz w:val="18"/>
          <w:szCs w:val="18"/>
          <w:rFonts w:ascii="Arial" w:hAnsi="Arial"/>
        </w:rPr>
        <w:fldChar w:fldCharType="end"/>
      </w:r>
      <w:r>
        <w:rPr>
          <w:rFonts w:cs="Arial" w:ascii="Arial" w:hAnsi="Arial"/>
          <w:color w:val="000000"/>
          <w:sz w:val="18"/>
          <w:szCs w:val="18"/>
          <w:lang w:val="it-IT"/>
        </w:rPr>
        <w:t xml:space="preserve"> Legale rappresentante del </w:t>
      </w:r>
      <w:r>
        <w:rPr>
          <w:rFonts w:cs="Arial" w:ascii="Arial" w:hAnsi="Arial"/>
          <w:b/>
          <w:color w:val="000000"/>
          <w:sz w:val="18"/>
          <w:szCs w:val="18"/>
          <w:lang w:val="it-IT"/>
        </w:rPr>
        <w:t>Consorzio Ordinario (art. 65 c.2 lett.e))</w:t>
      </w:r>
      <w:r>
        <w:rPr>
          <w:rFonts w:cs="Arial" w:ascii="Arial" w:hAnsi="Arial"/>
          <w:color w:val="000000"/>
          <w:sz w:val="18"/>
          <w:szCs w:val="18"/>
          <w:lang w:val="it-IT"/>
        </w:rPr>
        <w:t xml:space="preserve">  ____________________ tra soggetti di cui </w:t>
      </w:r>
      <w:r>
        <w:rPr>
          <w:rFonts w:cs="Arial" w:ascii="Arial" w:hAnsi="Arial"/>
          <w:b/>
          <w:color w:val="000000"/>
          <w:sz w:val="18"/>
          <w:szCs w:val="18"/>
          <w:lang w:val="it-IT"/>
        </w:rPr>
        <w:t>art. 65 c. 2 lett. a) b)</w:t>
      </w:r>
      <w:r>
        <w:rPr>
          <w:rFonts w:cs="Arial" w:ascii="Arial" w:hAnsi="Arial"/>
          <w:color w:val="000000"/>
          <w:sz w:val="18"/>
          <w:szCs w:val="18"/>
          <w:lang w:val="it-IT"/>
        </w:rPr>
        <w:t xml:space="preserve"> </w:t>
      </w:r>
      <w:r>
        <w:rPr>
          <w:rFonts w:cs="Arial" w:ascii="Arial" w:hAnsi="Arial"/>
          <w:b/>
          <w:color w:val="000000"/>
          <w:sz w:val="18"/>
          <w:szCs w:val="18"/>
          <w:lang w:val="it-IT"/>
        </w:rPr>
        <w:t>e c)</w:t>
      </w:r>
      <w:r>
        <w:rPr>
          <w:rFonts w:cs="Arial" w:ascii="Arial" w:hAnsi="Arial"/>
          <w:color w:val="000000"/>
          <w:sz w:val="18"/>
          <w:szCs w:val="18"/>
          <w:lang w:val="it-IT"/>
        </w:rPr>
        <w:t xml:space="preserve"> D.Lgs. 36/2023 con sede in _____________________________ codice fiscale n° _______________________________</w:t>
      </w:r>
    </w:p>
    <w:p>
      <w:pPr>
        <w:pStyle w:val="Sche3"/>
        <w:tabs>
          <w:tab w:val="clear" w:pos="709"/>
          <w:tab w:val="left" w:pos="10348" w:leader="dot"/>
        </w:tabs>
        <w:spacing w:lineRule="atLeast" w:line="240"/>
        <w:ind w:left="284"/>
        <w:rPr>
          <w:rFonts w:ascii="Arial" w:hAnsi="Arial" w:cs="Arial"/>
          <w:color w:val="000000"/>
          <w:sz w:val="18"/>
          <w:szCs w:val="18"/>
          <w:lang w:val="it-IT"/>
        </w:rPr>
      </w:pPr>
      <w:r>
        <w:rPr>
          <w:rFonts w:cs="Arial" w:ascii="Arial" w:hAnsi="Arial"/>
          <w:color w:val="000000"/>
          <w:sz w:val="18"/>
          <w:szCs w:val="18"/>
          <w:lang w:val="it-IT"/>
        </w:rPr>
        <w:t>partita IVA n° _________________________</w:t>
      </w:r>
      <w:r>
        <w:rPr>
          <w:rFonts w:cs="Arial" w:ascii="Arial" w:hAnsi="Arial"/>
          <w:b/>
          <w:bCs/>
          <w:i/>
          <w:iCs/>
          <w:color w:val="000000"/>
          <w:sz w:val="18"/>
          <w:szCs w:val="18"/>
          <w:lang w:val="it-IT"/>
        </w:rPr>
        <w:t xml:space="preserve">che concorre </w:t>
      </w:r>
      <w:r>
        <w:rPr>
          <w:rFonts w:cs="Arial" w:ascii="Arial" w:hAnsi="Arial"/>
          <w:color w:val="000000"/>
          <w:sz w:val="18"/>
          <w:szCs w:val="18"/>
          <w:lang w:val="it-IT"/>
        </w:rPr>
        <w:t>per i seguenti consorziati</w:t>
      </w:r>
      <w:r>
        <w:rPr>
          <w:rFonts w:cs="Arial" w:ascii="Arial" w:hAnsi="Arial"/>
          <w:color w:val="000000"/>
          <w:sz w:val="18"/>
          <w:szCs w:val="18"/>
          <w:vertAlign w:val="superscript"/>
          <w:lang w:val="it-IT"/>
        </w:rPr>
        <w:t>(</w:t>
      </w:r>
      <w:r>
        <w:rPr>
          <w:rStyle w:val="FootnoteReference"/>
          <w:rFonts w:cs="Arial" w:ascii="Arial" w:hAnsi="Arial"/>
          <w:color w:val="000000"/>
          <w:sz w:val="18"/>
          <w:szCs w:val="18"/>
          <w:lang w:val="it-IT"/>
        </w:rPr>
        <w:footnoteReference w:id="5"/>
      </w:r>
      <w:r>
        <w:rPr>
          <w:rFonts w:cs="Arial" w:ascii="Arial" w:hAnsi="Arial"/>
          <w:color w:val="000000"/>
          <w:sz w:val="18"/>
          <w:szCs w:val="18"/>
          <w:vertAlign w:val="superscript"/>
          <w:lang w:val="it-IT"/>
        </w:rPr>
        <w:t>):</w:t>
      </w:r>
      <w:r>
        <w:rPr>
          <w:rFonts w:cs="Arial" w:ascii="Arial" w:hAnsi="Arial"/>
          <w:color w:val="000000"/>
          <w:sz w:val="18"/>
          <w:szCs w:val="18"/>
          <w:lang w:val="it-IT"/>
        </w:rPr>
        <w:t xml:space="preserve"> (indicare in tabella)</w:t>
      </w:r>
    </w:p>
    <w:p>
      <w:pPr>
        <w:pStyle w:val="Sche3"/>
        <w:tabs>
          <w:tab w:val="clear" w:pos="709"/>
          <w:tab w:val="left" w:pos="10348" w:leader="dot"/>
        </w:tabs>
        <w:spacing w:lineRule="atLeast" w:line="240"/>
        <w:ind w:left="284"/>
        <w:rPr>
          <w:rFonts w:ascii="Arial" w:hAnsi="Arial" w:cs="Arial"/>
          <w:color w:val="000000"/>
          <w:sz w:val="18"/>
          <w:szCs w:val="18"/>
          <w:lang w:val="it-IT"/>
        </w:rPr>
      </w:pPr>
      <w:r>
        <w:rPr>
          <w:rFonts w:cs="Arial" w:ascii="Arial" w:hAnsi="Arial"/>
          <w:color w:val="000000"/>
          <w:sz w:val="18"/>
          <w:szCs w:val="18"/>
          <w:lang w:val="it-IT"/>
        </w:rPr>
      </w:r>
    </w:p>
    <w:tbl>
      <w:tblPr>
        <w:tblW w:w="9670"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3151"/>
        <w:gridCol w:w="3259"/>
        <w:gridCol w:w="3260"/>
      </w:tblGrid>
      <w:tr>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Ragione sociale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Forma giuridica</w:t>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Sede legale e p.iva</w:t>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CONSORZIO:</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Consorziata:</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Conzorziata:</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Conzorziata:</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bl>
    <w:p>
      <w:pPr>
        <w:pStyle w:val="Normal"/>
        <w:spacing w:lineRule="atLeast" w:line="240"/>
        <w:jc w:val="both"/>
        <w:rPr>
          <w:rFonts w:ascii="Arial" w:hAnsi="Arial" w:cs="Arial"/>
          <w:b/>
          <w:bCs/>
          <w:sz w:val="18"/>
          <w:szCs w:val="18"/>
          <w:lang w:eastAsia="it-IT"/>
        </w:rPr>
      </w:pPr>
      <w:r>
        <w:rPr>
          <w:rFonts w:cs="Arial" w:ascii="Arial" w:hAnsi="Arial"/>
          <w:b/>
          <w:bCs/>
          <w:sz w:val="18"/>
          <w:szCs w:val="18"/>
          <w:lang w:eastAsia="it-IT"/>
        </w:rPr>
      </w:r>
    </w:p>
    <w:p>
      <w:pPr>
        <w:pStyle w:val="Sche3"/>
        <w:tabs>
          <w:tab w:val="clear" w:pos="709"/>
          <w:tab w:val="left" w:pos="7655" w:leader="none"/>
          <w:tab w:val="left" w:pos="9072" w:leader="dot"/>
        </w:tabs>
        <w:spacing w:lineRule="atLeast" w:line="240"/>
        <w:rPr>
          <w:rFonts w:ascii="Arial" w:hAnsi="Arial" w:cs="Arial"/>
          <w:b/>
          <w:i/>
          <w:i/>
          <w:color w:val="FF0000"/>
          <w:sz w:val="22"/>
          <w:szCs w:val="22"/>
          <w:lang w:val="it-IT"/>
        </w:rPr>
      </w:pPr>
      <w:r>
        <w:rPr>
          <w:rFonts w:cs="Arial" w:ascii="Arial" w:hAnsi="Arial"/>
          <w:b/>
          <w:i/>
          <w:color w:val="FF0000"/>
          <w:sz w:val="22"/>
          <w:szCs w:val="22"/>
          <w:lang w:val="it-IT"/>
        </w:rPr>
        <w:t>CONSORZIATE</w:t>
      </w:r>
    </w:p>
    <w:p>
      <w:pPr>
        <w:pStyle w:val="Normal"/>
        <w:spacing w:lineRule="atLeast" w:line="240"/>
        <w:jc w:val="both"/>
        <w:rPr>
          <w:rFonts w:ascii="Arial" w:hAnsi="Arial" w:cs="Arial"/>
          <w:b/>
          <w:bCs/>
          <w:sz w:val="18"/>
          <w:szCs w:val="18"/>
          <w:lang w:eastAsia="it-IT"/>
        </w:rPr>
      </w:pPr>
      <w:r>
        <w:rPr>
          <w:rFonts w:cs="Arial" w:ascii="Arial" w:hAnsi="Arial"/>
          <w:b/>
          <w:bCs/>
          <w:sz w:val="18"/>
          <w:szCs w:val="18"/>
          <w:lang w:eastAsia="it-IT"/>
        </w:rPr>
      </w:r>
    </w:p>
    <w:p>
      <w:pPr>
        <w:pStyle w:val="Sche3"/>
        <w:tabs>
          <w:tab w:val="clear" w:pos="709"/>
          <w:tab w:val="left" w:pos="10348" w:leader="dot"/>
        </w:tabs>
        <w:spacing w:lineRule="atLeast" w:line="240"/>
        <w:ind w:hanging="300" w:left="300"/>
        <w:rPr>
          <w:rFonts w:ascii="Arial" w:hAnsi="Arial" w:cs="Arial"/>
          <w:sz w:val="18"/>
          <w:szCs w:val="18"/>
          <w:lang w:val="it-IT"/>
        </w:rPr>
      </w:pPr>
      <w:r>
        <w:fldChar w:fldCharType="begin">
          <w:ffData>
            <w:name w:val="Copia Bookmark 3"/>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6" w:name="Copia_Bookmark_3"/>
      <w:bookmarkStart w:id="7" w:name="Copia_Bookmark_3"/>
      <w:bookmarkEnd w:id="7"/>
      <w:r>
        <w:rPr>
          <w:rFonts w:ascii="Arial" w:hAnsi="Arial"/>
          <w:sz w:val="18"/>
          <w:szCs w:val="18"/>
        </w:rPr>
      </w:r>
      <w:r>
        <w:rPr>
          <w:sz w:val="18"/>
          <w:szCs w:val="18"/>
          <w:rFonts w:ascii="Arial" w:hAnsi="Arial"/>
        </w:rPr>
        <w:fldChar w:fldCharType="end"/>
      </w:r>
      <w:r>
        <w:rPr>
          <w:rFonts w:cs="Arial" w:ascii="Arial" w:hAnsi="Arial"/>
          <w:sz w:val="18"/>
          <w:szCs w:val="18"/>
          <w:lang w:val="it-IT"/>
        </w:rPr>
        <w:t xml:space="preserve"> Legale rappresentante della </w:t>
      </w:r>
      <w:r>
        <w:rPr>
          <w:rFonts w:cs="Arial" w:ascii="Arial" w:hAnsi="Arial"/>
          <w:b/>
          <w:sz w:val="18"/>
          <w:szCs w:val="18"/>
          <w:lang w:val="it-IT"/>
        </w:rPr>
        <w:t>Consorziata</w:t>
      </w:r>
      <w:r>
        <w:rPr>
          <w:rFonts w:cs="Arial" w:ascii="Arial" w:hAnsi="Arial"/>
          <w:sz w:val="18"/>
          <w:szCs w:val="18"/>
          <w:lang w:val="it-IT"/>
        </w:rPr>
        <w:t xml:space="preserve">____________________ al Consorzio del tipo  di cui </w:t>
      </w:r>
      <w:r>
        <w:rPr>
          <w:rFonts w:cs="Arial" w:ascii="Arial" w:hAnsi="Arial"/>
          <w:b/>
          <w:sz w:val="18"/>
          <w:szCs w:val="18"/>
          <w:lang w:val="it-IT"/>
        </w:rPr>
        <w:t>art 65 c. 2 lett. b)</w:t>
      </w:r>
      <w:r>
        <w:rPr>
          <w:rFonts w:cs="Arial" w:ascii="Arial" w:hAnsi="Arial"/>
          <w:sz w:val="18"/>
          <w:szCs w:val="18"/>
          <w:lang w:val="it-IT"/>
        </w:rPr>
        <w:t xml:space="preserve"> </w:t>
      </w:r>
      <w:r>
        <w:rPr>
          <w:rFonts w:cs="Arial" w:ascii="Arial" w:hAnsi="Arial"/>
          <w:b/>
          <w:sz w:val="18"/>
          <w:szCs w:val="18"/>
          <w:lang w:val="it-IT"/>
        </w:rPr>
        <w:t>o c)</w:t>
      </w:r>
      <w:r>
        <w:rPr>
          <w:rFonts w:cs="Arial" w:ascii="Arial" w:hAnsi="Arial"/>
          <w:sz w:val="18"/>
          <w:szCs w:val="18"/>
          <w:lang w:val="it-IT"/>
        </w:rPr>
        <w:t xml:space="preserve"> D.Lgs. 36/2023 con sede in (riportare i dati della consorziata) _____________________________ codice fiscale n° _______________________________partita IVA n° _________________________</w:t>
      </w:r>
    </w:p>
    <w:p>
      <w:pPr>
        <w:pStyle w:val="Normal"/>
        <w:spacing w:lineRule="atLeast" w:line="240"/>
        <w:jc w:val="both"/>
        <w:rPr>
          <w:rFonts w:ascii="Arial" w:hAnsi="Arial" w:cs="Arial"/>
          <w:b/>
          <w:bCs/>
          <w:sz w:val="18"/>
          <w:szCs w:val="18"/>
          <w:lang w:eastAsia="it-IT"/>
        </w:rPr>
      </w:pPr>
      <w:r>
        <w:rPr>
          <w:rFonts w:cs="Arial" w:ascii="Arial" w:hAnsi="Arial"/>
          <w:b/>
          <w:bCs/>
          <w:sz w:val="18"/>
          <w:szCs w:val="18"/>
          <w:lang w:eastAsia="it-IT"/>
        </w:rPr>
      </w:r>
    </w:p>
    <w:p>
      <w:pPr>
        <w:pStyle w:val="Normal"/>
        <w:spacing w:lineRule="atLeast" w:line="240"/>
        <w:jc w:val="both"/>
        <w:rPr>
          <w:rFonts w:ascii="Arial" w:hAnsi="Arial" w:cs="Arial"/>
          <w:i/>
          <w:i/>
          <w:iCs/>
          <w:u w:val="single"/>
          <w:lang w:eastAsia="it-IT"/>
        </w:rPr>
      </w:pPr>
      <w:r>
        <w:rPr>
          <w:rFonts w:cs="Arial" w:ascii="Arial" w:hAnsi="Arial"/>
          <w:i/>
          <w:iCs/>
          <w:u w:val="single"/>
          <w:lang w:eastAsia="it-IT"/>
        </w:rPr>
        <w:t>Oppure</w:t>
      </w:r>
    </w:p>
    <w:p>
      <w:pPr>
        <w:pStyle w:val="Normal"/>
        <w:spacing w:lineRule="atLeast" w:line="240"/>
        <w:jc w:val="both"/>
        <w:rPr>
          <w:rFonts w:ascii="Arial" w:hAnsi="Arial" w:cs="Arial"/>
          <w:b/>
          <w:bCs/>
          <w:sz w:val="18"/>
          <w:szCs w:val="18"/>
          <w:lang w:eastAsia="it-IT"/>
        </w:rPr>
      </w:pPr>
      <w:r>
        <w:rPr>
          <w:rFonts w:cs="Arial" w:ascii="Arial" w:hAnsi="Arial"/>
          <w:b/>
          <w:bCs/>
          <w:sz w:val="18"/>
          <w:szCs w:val="18"/>
          <w:lang w:eastAsia="it-IT"/>
        </w:rPr>
      </w:r>
    </w:p>
    <w:p>
      <w:pPr>
        <w:pStyle w:val="Sche3"/>
        <w:tabs>
          <w:tab w:val="clear" w:pos="709"/>
          <w:tab w:val="left" w:pos="10348" w:leader="dot"/>
        </w:tabs>
        <w:spacing w:lineRule="atLeast" w:line="240"/>
        <w:ind w:hanging="300" w:left="300"/>
        <w:rPr>
          <w:rFonts w:ascii="Arial" w:hAnsi="Arial" w:cs="Arial"/>
          <w:color w:val="000000"/>
          <w:sz w:val="18"/>
          <w:szCs w:val="18"/>
          <w:lang w:val="it-IT"/>
        </w:rPr>
      </w:pPr>
      <w:r>
        <w:fldChar w:fldCharType="begin">
          <w:ffData>
            <w:name w:val="Copia Bookmark 4"/>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8" w:name="Copia_Bookmark_4"/>
      <w:bookmarkStart w:id="9" w:name="Copia_Bookmark_4"/>
      <w:bookmarkEnd w:id="9"/>
      <w:r>
        <w:rPr>
          <w:rFonts w:ascii="Arial" w:hAnsi="Arial"/>
          <w:sz w:val="18"/>
          <w:szCs w:val="18"/>
        </w:rPr>
      </w:r>
      <w:r>
        <w:rPr>
          <w:sz w:val="18"/>
          <w:szCs w:val="18"/>
          <w:rFonts w:ascii="Arial" w:hAnsi="Arial"/>
        </w:rPr>
        <w:fldChar w:fldCharType="end"/>
      </w:r>
      <w:r>
        <w:rPr>
          <w:rFonts w:cs="Arial" w:ascii="Arial" w:hAnsi="Arial"/>
          <w:color w:val="000000"/>
          <w:sz w:val="18"/>
          <w:szCs w:val="18"/>
          <w:lang w:val="it-IT"/>
        </w:rPr>
        <w:t xml:space="preserve"> Legale rappresentante </w:t>
      </w:r>
      <w:r>
        <w:rPr>
          <w:rFonts w:cs="Arial" w:ascii="Arial" w:hAnsi="Arial"/>
          <w:sz w:val="18"/>
          <w:szCs w:val="18"/>
          <w:lang w:val="it-IT"/>
        </w:rPr>
        <w:t xml:space="preserve">della </w:t>
      </w:r>
      <w:r>
        <w:rPr>
          <w:rFonts w:cs="Arial" w:ascii="Arial" w:hAnsi="Arial"/>
          <w:b/>
          <w:sz w:val="18"/>
          <w:szCs w:val="18"/>
          <w:lang w:val="it-IT"/>
        </w:rPr>
        <w:t>Consorziata</w:t>
      </w:r>
      <w:r>
        <w:rPr>
          <w:rFonts w:cs="Arial" w:ascii="Arial" w:hAnsi="Arial"/>
          <w:color w:val="000000"/>
          <w:sz w:val="18"/>
          <w:szCs w:val="18"/>
          <w:lang w:val="it-IT"/>
        </w:rPr>
        <w:t xml:space="preserve"> ____________________ </w:t>
      </w:r>
      <w:r>
        <w:rPr>
          <w:rFonts w:cs="Arial" w:ascii="Arial" w:hAnsi="Arial"/>
          <w:sz w:val="18"/>
          <w:szCs w:val="18"/>
          <w:lang w:val="it-IT"/>
        </w:rPr>
        <w:t xml:space="preserve">al Consorzio del tipo  di cui </w:t>
      </w:r>
      <w:r>
        <w:rPr>
          <w:rFonts w:cs="Arial" w:ascii="Arial" w:hAnsi="Arial"/>
          <w:b/>
          <w:sz w:val="18"/>
          <w:szCs w:val="18"/>
          <w:lang w:val="it-IT"/>
        </w:rPr>
        <w:t>art 65 c. 2 lett. e)</w:t>
      </w:r>
      <w:r>
        <w:rPr>
          <w:rFonts w:cs="Arial" w:ascii="Arial" w:hAnsi="Arial"/>
          <w:sz w:val="18"/>
          <w:szCs w:val="18"/>
          <w:lang w:val="it-IT"/>
        </w:rPr>
        <w:t xml:space="preserve"> D.Lgs. 36/2023 con sede in (riportare i dati della consorziata) </w:t>
      </w:r>
      <w:r>
        <w:rPr>
          <w:rFonts w:cs="Arial" w:ascii="Arial" w:hAnsi="Arial"/>
          <w:color w:val="000000"/>
          <w:sz w:val="18"/>
          <w:szCs w:val="18"/>
          <w:lang w:val="it-IT"/>
        </w:rPr>
        <w:t>_____________________________ codice fiscale n° _______________________________partita IVA n° _________________________</w:t>
      </w:r>
    </w:p>
    <w:p>
      <w:pPr>
        <w:pStyle w:val="Normal"/>
        <w:spacing w:lineRule="atLeast" w:line="240"/>
        <w:jc w:val="both"/>
        <w:rPr>
          <w:rFonts w:ascii="Arial" w:hAnsi="Arial" w:cs="Arial"/>
          <w:i/>
          <w:i/>
          <w:iCs/>
          <w:u w:val="single"/>
          <w:lang w:eastAsia="it-IT"/>
        </w:rPr>
      </w:pPr>
      <w:r>
        <w:rPr>
          <w:rFonts w:cs="Arial" w:ascii="Arial" w:hAnsi="Arial"/>
          <w:i/>
          <w:iCs/>
          <w:u w:val="single"/>
          <w:lang w:eastAsia="it-IT"/>
        </w:rPr>
      </w:r>
    </w:p>
    <w:p>
      <w:pPr>
        <w:pStyle w:val="Normal"/>
        <w:spacing w:lineRule="atLeast" w:line="240"/>
        <w:jc w:val="both"/>
        <w:rPr>
          <w:rFonts w:ascii="Arial" w:hAnsi="Arial" w:cs="Arial"/>
          <w:i/>
          <w:i/>
          <w:iCs/>
          <w:u w:val="single"/>
          <w:lang w:eastAsia="it-IT"/>
        </w:rPr>
      </w:pPr>
      <w:r>
        <w:rPr>
          <w:rFonts w:cs="Arial" w:ascii="Arial" w:hAnsi="Arial"/>
          <w:i/>
          <w:iCs/>
          <w:u w:val="single"/>
          <w:lang w:eastAsia="it-IT"/>
        </w:rPr>
        <w:t>Oppure</w:t>
      </w:r>
    </w:p>
    <w:p>
      <w:pPr>
        <w:pStyle w:val="Normal"/>
        <w:spacing w:lineRule="atLeast" w:line="240"/>
        <w:jc w:val="both"/>
        <w:rPr>
          <w:rFonts w:ascii="Arial" w:hAnsi="Arial" w:cs="Arial"/>
          <w:b/>
          <w:bCs/>
          <w:sz w:val="18"/>
          <w:szCs w:val="18"/>
          <w:lang w:eastAsia="it-IT"/>
        </w:rPr>
      </w:pPr>
      <w:r>
        <w:rPr>
          <w:rFonts w:cs="Arial" w:ascii="Arial" w:hAnsi="Arial"/>
          <w:b/>
          <w:bCs/>
          <w:sz w:val="18"/>
          <w:szCs w:val="18"/>
          <w:lang w:eastAsia="it-IT"/>
        </w:rPr>
      </w:r>
    </w:p>
    <w:p>
      <w:pPr>
        <w:pStyle w:val="Sche3"/>
        <w:tabs>
          <w:tab w:val="clear" w:pos="709"/>
          <w:tab w:val="left" w:pos="7655" w:leader="none"/>
          <w:tab w:val="left" w:pos="9072" w:leader="dot"/>
        </w:tabs>
        <w:spacing w:lineRule="atLeast" w:line="240"/>
        <w:rPr>
          <w:rFonts w:ascii="Arial" w:hAnsi="Arial" w:cs="Arial"/>
          <w:b/>
          <w:i/>
          <w:i/>
          <w:color w:val="FF0000"/>
          <w:sz w:val="22"/>
          <w:szCs w:val="22"/>
          <w:lang w:val="it-IT"/>
        </w:rPr>
      </w:pPr>
      <w:r>
        <w:rPr>
          <w:rFonts w:cs="Arial" w:ascii="Arial" w:hAnsi="Arial"/>
          <w:b/>
          <w:i/>
          <w:color w:val="FF0000"/>
          <w:sz w:val="22"/>
          <w:szCs w:val="22"/>
          <w:lang w:val="it-IT"/>
        </w:rPr>
        <w:t>CAPOGRUPPO RAGGRUPPAMENTI TEMPORANEI</w:t>
      </w:r>
    </w:p>
    <w:p>
      <w:pPr>
        <w:pStyle w:val="Normal"/>
        <w:spacing w:lineRule="atLeast" w:line="240"/>
        <w:jc w:val="both"/>
        <w:rPr>
          <w:rFonts w:ascii="Arial" w:hAnsi="Arial" w:cs="Arial"/>
          <w:b/>
          <w:bCs/>
          <w:sz w:val="18"/>
          <w:szCs w:val="18"/>
          <w:lang w:eastAsia="it-IT"/>
        </w:rPr>
      </w:pPr>
      <w:r>
        <w:rPr>
          <w:rFonts w:cs="Arial" w:ascii="Arial" w:hAnsi="Arial"/>
          <w:b/>
          <w:bCs/>
          <w:sz w:val="18"/>
          <w:szCs w:val="18"/>
          <w:lang w:eastAsia="it-IT"/>
        </w:rPr>
      </w:r>
    </w:p>
    <w:p>
      <w:pPr>
        <w:pStyle w:val="Normal"/>
        <w:widowControl w:val="false"/>
        <w:spacing w:lineRule="atLeast" w:line="240"/>
        <w:jc w:val="both"/>
        <w:rPr>
          <w:rFonts w:ascii="Arial" w:hAnsi="Arial" w:cs="Arial"/>
          <w:sz w:val="18"/>
          <w:szCs w:val="18"/>
          <w:lang w:eastAsia="it-IT"/>
        </w:rPr>
      </w:pPr>
      <w:r>
        <w:fldChar w:fldCharType="begin">
          <w:ffData>
            <w:name w:val="Copia Bookmark 5"/>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0" w:name="Copia_Bookmark_5"/>
      <w:bookmarkStart w:id="11" w:name="Copia_Bookmark_5"/>
      <w:bookmarkEnd w:id="11"/>
      <w:r>
        <w:rPr>
          <w:rFonts w:ascii="Arial" w:hAnsi="Arial"/>
          <w:sz w:val="18"/>
          <w:szCs w:val="18"/>
        </w:rPr>
      </w:r>
      <w:r>
        <w:rPr>
          <w:sz w:val="18"/>
          <w:szCs w:val="18"/>
          <w:rFonts w:ascii="Arial" w:hAnsi="Arial"/>
        </w:rPr>
        <w:fldChar w:fldCharType="end"/>
      </w:r>
      <w:r>
        <w:rPr>
          <w:rFonts w:cs="Arial" w:ascii="Arial" w:hAnsi="Arial"/>
          <w:color w:val="000000"/>
          <w:sz w:val="18"/>
          <w:szCs w:val="18"/>
        </w:rPr>
        <w:t xml:space="preserve"> </w:t>
      </w:r>
      <w:r>
        <w:rPr>
          <w:rFonts w:cs="Arial" w:ascii="Arial" w:hAnsi="Arial"/>
          <w:b/>
          <w:bCs/>
          <w:sz w:val="18"/>
          <w:szCs w:val="18"/>
          <w:lang w:eastAsia="it-IT"/>
        </w:rPr>
        <w:t>come</w:t>
      </w:r>
      <w:r>
        <w:rPr>
          <w:rFonts w:cs="Arial" w:ascii="Arial" w:hAnsi="Arial"/>
          <w:sz w:val="18"/>
          <w:szCs w:val="18"/>
          <w:lang w:eastAsia="it-IT"/>
        </w:rPr>
        <w:t xml:space="preserve"> </w:t>
      </w:r>
      <w:r>
        <w:rPr>
          <w:rFonts w:cs="Arial" w:ascii="Arial" w:hAnsi="Arial"/>
          <w:b/>
          <w:bCs/>
          <w:sz w:val="18"/>
          <w:szCs w:val="18"/>
          <w:lang w:eastAsia="it-IT"/>
        </w:rPr>
        <w:t>capogruppo</w:t>
      </w:r>
      <w:r>
        <w:rPr>
          <w:rFonts w:cs="Arial" w:ascii="Arial" w:hAnsi="Arial"/>
          <w:sz w:val="18"/>
          <w:szCs w:val="18"/>
          <w:lang w:eastAsia="it-IT"/>
        </w:rPr>
        <w:t xml:space="preserve"> di </w:t>
      </w:r>
      <w:r>
        <w:rPr>
          <w:rFonts w:cs="Arial" w:ascii="Arial" w:hAnsi="Arial"/>
          <w:b/>
          <w:sz w:val="18"/>
          <w:szCs w:val="18"/>
          <w:lang w:eastAsia="it-IT"/>
        </w:rPr>
        <w:t>R.T.</w:t>
      </w:r>
      <w:r>
        <w:rPr>
          <w:rFonts w:cs="Arial" w:ascii="Arial" w:hAnsi="Arial"/>
          <w:sz w:val="18"/>
          <w:szCs w:val="18"/>
          <w:lang w:eastAsia="it-IT"/>
        </w:rPr>
        <w:t xml:space="preserve"> tra soggetti di cui </w:t>
      </w:r>
      <w:r>
        <w:rPr>
          <w:rFonts w:cs="Arial" w:ascii="Arial" w:hAnsi="Arial"/>
          <w:b/>
          <w:sz w:val="18"/>
          <w:szCs w:val="18"/>
          <w:lang w:eastAsia="it-IT"/>
        </w:rPr>
        <w:t>all’art. 65 c. 2 lett. a), b) e c)</w:t>
      </w:r>
      <w:r>
        <w:rPr>
          <w:rFonts w:cs="Arial" w:ascii="Arial" w:hAnsi="Arial"/>
          <w:sz w:val="18"/>
          <w:szCs w:val="18"/>
          <w:lang w:eastAsia="it-IT"/>
        </w:rPr>
        <w:t xml:space="preserve"> o di un GEIE di tipo orizzontale/verticale/misto (specificare il tipo) </w:t>
      </w:r>
      <w:r>
        <w:rPr>
          <w:rFonts w:cs="Arial" w:ascii="Arial" w:hAnsi="Arial"/>
          <w:b/>
          <w:bCs/>
          <w:sz w:val="18"/>
          <w:szCs w:val="18"/>
          <w:lang w:eastAsia="it-IT"/>
        </w:rPr>
        <w:t>già</w:t>
      </w:r>
      <w:r>
        <w:rPr>
          <w:rFonts w:cs="Arial" w:ascii="Arial" w:hAnsi="Arial"/>
          <w:sz w:val="18"/>
          <w:szCs w:val="18"/>
          <w:lang w:eastAsia="it-IT"/>
        </w:rPr>
        <w:t xml:space="preserve"> </w:t>
      </w:r>
      <w:r>
        <w:rPr>
          <w:rFonts w:cs="Arial" w:ascii="Arial" w:hAnsi="Arial"/>
          <w:b/>
          <w:bCs/>
          <w:sz w:val="18"/>
          <w:szCs w:val="18"/>
          <w:lang w:eastAsia="it-IT"/>
        </w:rPr>
        <w:t>costituito</w:t>
      </w:r>
      <w:r>
        <w:rPr>
          <w:rFonts w:cs="Arial" w:ascii="Arial" w:hAnsi="Arial"/>
          <w:sz w:val="18"/>
          <w:szCs w:val="18"/>
          <w:lang w:eastAsia="it-IT"/>
        </w:rPr>
        <w:t xml:space="preserve"> fra le seguenti imprese:</w:t>
      </w:r>
    </w:p>
    <w:p>
      <w:pPr>
        <w:pStyle w:val="Sche3"/>
        <w:tabs>
          <w:tab w:val="clear" w:pos="709"/>
          <w:tab w:val="left" w:pos="10348" w:leader="dot"/>
        </w:tabs>
        <w:spacing w:lineRule="atLeast" w:line="240"/>
        <w:ind w:hanging="284" w:left="284"/>
        <w:rPr>
          <w:rFonts w:ascii="Arial" w:hAnsi="Arial" w:cs="Arial"/>
          <w:color w:val="000000"/>
          <w:sz w:val="18"/>
          <w:szCs w:val="18"/>
          <w:lang w:val="it-IT"/>
        </w:rPr>
      </w:pPr>
      <w:r>
        <w:rPr>
          <w:rFonts w:cs="Arial" w:ascii="Arial" w:hAnsi="Arial"/>
          <w:color w:val="000000"/>
          <w:sz w:val="18"/>
          <w:szCs w:val="18"/>
          <w:lang w:val="it-IT"/>
        </w:rPr>
      </w:r>
    </w:p>
    <w:tbl>
      <w:tblPr>
        <w:tblW w:w="9670"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3151"/>
        <w:gridCol w:w="3259"/>
        <w:gridCol w:w="3260"/>
      </w:tblGrid>
      <w:tr>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Ragione sociale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Forma giuridica</w:t>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Sede legale e p.iva</w:t>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MANDATARIA:</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Mandante: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Mandante: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bl>
    <w:p>
      <w:pPr>
        <w:pStyle w:val="Sche3"/>
        <w:tabs>
          <w:tab w:val="clear" w:pos="709"/>
          <w:tab w:val="left" w:pos="10348" w:leader="dot"/>
        </w:tabs>
        <w:spacing w:lineRule="atLeast" w:line="240"/>
        <w:ind w:hanging="284" w:left="284"/>
        <w:rPr>
          <w:rFonts w:ascii="Arial" w:hAnsi="Arial" w:cs="Arial"/>
          <w:color w:val="000000"/>
          <w:sz w:val="18"/>
          <w:szCs w:val="18"/>
          <w:lang w:val="it-IT"/>
        </w:rPr>
      </w:pPr>
      <w:r>
        <w:rPr>
          <w:rFonts w:cs="Arial" w:ascii="Arial" w:hAnsi="Arial"/>
          <w:color w:val="000000"/>
          <w:sz w:val="18"/>
          <w:szCs w:val="18"/>
          <w:lang w:val="it-IT"/>
        </w:rPr>
        <w:t>(allegare atto costitutivo con dichiarazione di conformità all’originale)</w:t>
      </w:r>
    </w:p>
    <w:p>
      <w:pPr>
        <w:pStyle w:val="Normal"/>
        <w:spacing w:lineRule="atLeast" w:line="240"/>
        <w:jc w:val="both"/>
        <w:rPr>
          <w:rFonts w:ascii="Arial" w:hAnsi="Arial" w:cs="Arial"/>
          <w:i/>
          <w:i/>
          <w:iCs/>
          <w:u w:val="single"/>
          <w:lang w:eastAsia="it-IT"/>
        </w:rPr>
      </w:pPr>
      <w:r>
        <w:rPr>
          <w:rFonts w:cs="Arial" w:ascii="Arial" w:hAnsi="Arial"/>
          <w:i/>
          <w:iCs/>
          <w:u w:val="single"/>
          <w:lang w:eastAsia="it-IT"/>
        </w:rPr>
      </w:r>
    </w:p>
    <w:p>
      <w:pPr>
        <w:pStyle w:val="Normal"/>
        <w:spacing w:lineRule="atLeast" w:line="240"/>
        <w:jc w:val="both"/>
        <w:rPr>
          <w:rFonts w:ascii="Arial" w:hAnsi="Arial" w:cs="Arial"/>
          <w:i/>
          <w:i/>
          <w:iCs/>
          <w:u w:val="single"/>
          <w:lang w:eastAsia="it-IT"/>
        </w:rPr>
      </w:pPr>
      <w:r>
        <w:rPr>
          <w:rFonts w:cs="Arial" w:ascii="Arial" w:hAnsi="Arial"/>
          <w:i/>
          <w:iCs/>
          <w:u w:val="single"/>
          <w:lang w:eastAsia="it-IT"/>
        </w:rPr>
        <w:t>Oppure</w:t>
      </w:r>
    </w:p>
    <w:p>
      <w:pPr>
        <w:pStyle w:val="Normal"/>
        <w:widowControl w:val="false"/>
        <w:spacing w:lineRule="atLeast" w:line="240"/>
        <w:rPr>
          <w:rFonts w:ascii="Arial" w:hAnsi="Arial" w:cs="Arial"/>
          <w:sz w:val="18"/>
          <w:szCs w:val="18"/>
          <w:lang w:eastAsia="it-IT"/>
        </w:rPr>
      </w:pPr>
      <w:r>
        <w:rPr>
          <w:rFonts w:cs="Arial" w:ascii="Arial" w:hAnsi="Arial"/>
          <w:sz w:val="18"/>
          <w:szCs w:val="18"/>
          <w:lang w:eastAsia="it-IT"/>
        </w:rPr>
      </w:r>
    </w:p>
    <w:p>
      <w:pPr>
        <w:pStyle w:val="Normal"/>
        <w:widowControl w:val="false"/>
        <w:spacing w:lineRule="atLeast" w:line="240"/>
        <w:jc w:val="both"/>
        <w:rPr>
          <w:rFonts w:ascii="Arial" w:hAnsi="Arial" w:cs="Arial"/>
          <w:sz w:val="18"/>
          <w:szCs w:val="18"/>
          <w:lang w:eastAsia="it-IT"/>
        </w:rPr>
      </w:pPr>
      <w:r>
        <w:fldChar w:fldCharType="begin">
          <w:ffData>
            <w:name w:val="Copia Bookmark 6"/>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2" w:name="Copia_Bookmark_6"/>
      <w:bookmarkStart w:id="13" w:name="Copia_Bookmark_6"/>
      <w:bookmarkEnd w:id="13"/>
      <w:r>
        <w:rPr>
          <w:rFonts w:ascii="Arial" w:hAnsi="Arial"/>
          <w:sz w:val="18"/>
          <w:szCs w:val="18"/>
        </w:rPr>
      </w:r>
      <w:r>
        <w:rPr>
          <w:sz w:val="18"/>
          <w:szCs w:val="18"/>
          <w:rFonts w:ascii="Arial" w:hAnsi="Arial"/>
        </w:rPr>
        <w:fldChar w:fldCharType="end"/>
      </w:r>
      <w:r>
        <w:rPr>
          <w:rFonts w:cs="Arial" w:ascii="Arial" w:hAnsi="Arial"/>
          <w:color w:val="000000"/>
          <w:sz w:val="18"/>
          <w:szCs w:val="18"/>
        </w:rPr>
        <w:t xml:space="preserve"> </w:t>
      </w:r>
      <w:r>
        <w:rPr>
          <w:rFonts w:cs="Arial" w:ascii="Arial" w:hAnsi="Arial"/>
          <w:b/>
          <w:bCs/>
          <w:sz w:val="18"/>
          <w:szCs w:val="18"/>
          <w:lang w:eastAsia="it-IT"/>
        </w:rPr>
        <w:t>come</w:t>
      </w:r>
      <w:r>
        <w:rPr>
          <w:rFonts w:cs="Arial" w:ascii="Arial" w:hAnsi="Arial"/>
          <w:sz w:val="18"/>
          <w:szCs w:val="18"/>
          <w:lang w:eastAsia="it-IT"/>
        </w:rPr>
        <w:t xml:space="preserve"> </w:t>
      </w:r>
      <w:r>
        <w:rPr>
          <w:rFonts w:cs="Arial" w:ascii="Arial" w:hAnsi="Arial"/>
          <w:b/>
          <w:bCs/>
          <w:sz w:val="18"/>
          <w:szCs w:val="18"/>
          <w:lang w:eastAsia="it-IT"/>
        </w:rPr>
        <w:t>capogruppo</w:t>
      </w:r>
      <w:r>
        <w:rPr>
          <w:rFonts w:cs="Arial" w:ascii="Arial" w:hAnsi="Arial"/>
          <w:sz w:val="18"/>
          <w:szCs w:val="18"/>
          <w:lang w:eastAsia="it-IT"/>
        </w:rPr>
        <w:t xml:space="preserve"> di un </w:t>
      </w:r>
      <w:r>
        <w:rPr>
          <w:rFonts w:cs="Arial" w:ascii="Arial" w:hAnsi="Arial"/>
          <w:b/>
          <w:sz w:val="18"/>
          <w:szCs w:val="18"/>
          <w:lang w:eastAsia="it-IT"/>
        </w:rPr>
        <w:t xml:space="preserve">R.T. </w:t>
      </w:r>
      <w:r>
        <w:rPr>
          <w:rFonts w:cs="Arial" w:ascii="Arial" w:hAnsi="Arial"/>
          <w:sz w:val="18"/>
          <w:szCs w:val="18"/>
          <w:lang w:eastAsia="it-IT"/>
        </w:rPr>
        <w:t xml:space="preserve">tra soggetti di cui </w:t>
      </w:r>
      <w:r>
        <w:rPr>
          <w:rFonts w:cs="Arial" w:ascii="Arial" w:hAnsi="Arial"/>
          <w:b/>
          <w:sz w:val="18"/>
          <w:szCs w:val="18"/>
          <w:lang w:eastAsia="it-IT"/>
        </w:rPr>
        <w:t>all’art. 65 c. 2 lett. a), b) e c)</w:t>
      </w:r>
      <w:r>
        <w:rPr>
          <w:rFonts w:cs="Arial" w:ascii="Arial" w:hAnsi="Arial"/>
          <w:sz w:val="18"/>
          <w:szCs w:val="18"/>
          <w:lang w:eastAsia="it-IT"/>
        </w:rPr>
        <w:t xml:space="preserve"> o di un GEIE di tipo orizzontale/verticale/misto (specificare il tipo) </w:t>
      </w:r>
      <w:r>
        <w:rPr>
          <w:rFonts w:cs="Arial" w:ascii="Arial" w:hAnsi="Arial"/>
          <w:b/>
          <w:bCs/>
          <w:sz w:val="18"/>
          <w:szCs w:val="18"/>
          <w:lang w:eastAsia="it-IT"/>
        </w:rPr>
        <w:t>da</w:t>
      </w:r>
      <w:r>
        <w:rPr>
          <w:rFonts w:cs="Arial" w:ascii="Arial" w:hAnsi="Arial"/>
          <w:sz w:val="18"/>
          <w:szCs w:val="18"/>
          <w:lang w:eastAsia="it-IT"/>
        </w:rPr>
        <w:t xml:space="preserve"> </w:t>
      </w:r>
      <w:r>
        <w:rPr>
          <w:rFonts w:cs="Arial" w:ascii="Arial" w:hAnsi="Arial"/>
          <w:b/>
          <w:bCs/>
          <w:sz w:val="18"/>
          <w:szCs w:val="18"/>
          <w:lang w:eastAsia="it-IT"/>
        </w:rPr>
        <w:t>costituirsi</w:t>
      </w:r>
      <w:r>
        <w:rPr>
          <w:rFonts w:cs="Arial" w:ascii="Arial" w:hAnsi="Arial"/>
          <w:sz w:val="18"/>
          <w:szCs w:val="18"/>
          <w:lang w:eastAsia="it-IT"/>
        </w:rPr>
        <w:t xml:space="preserve"> fra le seguenti imprese:</w:t>
      </w:r>
    </w:p>
    <w:p>
      <w:pPr>
        <w:pStyle w:val="Sche3"/>
        <w:tabs>
          <w:tab w:val="clear" w:pos="709"/>
          <w:tab w:val="left" w:pos="10348" w:leader="dot"/>
        </w:tabs>
        <w:spacing w:lineRule="atLeast" w:line="240"/>
        <w:ind w:hanging="284" w:left="284"/>
        <w:rPr>
          <w:rFonts w:ascii="Arial" w:hAnsi="Arial" w:cs="Arial"/>
          <w:color w:val="000000"/>
          <w:sz w:val="18"/>
          <w:szCs w:val="18"/>
          <w:lang w:val="it-IT"/>
        </w:rPr>
      </w:pPr>
      <w:r>
        <w:rPr>
          <w:rFonts w:cs="Arial" w:ascii="Arial" w:hAnsi="Arial"/>
          <w:color w:val="000000"/>
          <w:sz w:val="18"/>
          <w:szCs w:val="18"/>
          <w:lang w:val="it-IT"/>
        </w:rPr>
      </w:r>
    </w:p>
    <w:tbl>
      <w:tblPr>
        <w:tblW w:w="9670"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3151"/>
        <w:gridCol w:w="3259"/>
        <w:gridCol w:w="3260"/>
      </w:tblGrid>
      <w:tr>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Ragione sociale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Forma giuridica</w:t>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Sede legale e p.iva</w:t>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MANDATARIA:</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Mandante: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Mandante: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bl>
    <w:p>
      <w:pPr>
        <w:pStyle w:val="Normal"/>
        <w:spacing w:lineRule="atLeast" w:line="240"/>
        <w:jc w:val="both"/>
        <w:rPr>
          <w:rFonts w:ascii="Arial" w:hAnsi="Arial" w:cs="Arial"/>
          <w:i/>
          <w:i/>
          <w:iCs/>
          <w:u w:val="single"/>
          <w:lang w:eastAsia="it-IT"/>
        </w:rPr>
      </w:pPr>
      <w:r>
        <w:rPr>
          <w:rFonts w:cs="Arial" w:ascii="Arial" w:hAnsi="Arial"/>
          <w:i/>
          <w:iCs/>
          <w:u w:val="single"/>
          <w:lang w:eastAsia="it-IT"/>
        </w:rPr>
      </w:r>
    </w:p>
    <w:p>
      <w:pPr>
        <w:pStyle w:val="Normal"/>
        <w:spacing w:lineRule="atLeast" w:line="240"/>
        <w:jc w:val="both"/>
        <w:rPr>
          <w:rFonts w:ascii="Arial" w:hAnsi="Arial" w:cs="Arial"/>
          <w:i/>
          <w:i/>
          <w:iCs/>
          <w:u w:val="single"/>
          <w:lang w:eastAsia="it-IT"/>
        </w:rPr>
      </w:pPr>
      <w:r>
        <w:rPr>
          <w:rFonts w:cs="Arial" w:ascii="Arial" w:hAnsi="Arial"/>
          <w:i/>
          <w:iCs/>
          <w:u w:val="single"/>
          <w:lang w:eastAsia="it-IT"/>
        </w:rPr>
        <w:t>Oppure</w:t>
      </w:r>
    </w:p>
    <w:p>
      <w:pPr>
        <w:pStyle w:val="Sche3"/>
        <w:tabs>
          <w:tab w:val="clear" w:pos="709"/>
          <w:tab w:val="left" w:pos="7655" w:leader="none"/>
          <w:tab w:val="left" w:pos="9072" w:leader="dot"/>
        </w:tabs>
        <w:spacing w:lineRule="atLeast" w:line="240"/>
        <w:rPr>
          <w:rFonts w:ascii="Arial" w:hAnsi="Arial" w:cs="Arial"/>
          <w:b/>
          <w:i/>
          <w:i/>
          <w:color w:val="FF0000"/>
          <w:sz w:val="22"/>
          <w:szCs w:val="22"/>
          <w:lang w:val="it-IT"/>
        </w:rPr>
      </w:pPr>
      <w:r>
        <w:rPr>
          <w:rFonts w:cs="Arial" w:ascii="Arial" w:hAnsi="Arial"/>
          <w:b/>
          <w:i/>
          <w:color w:val="FF0000"/>
          <w:sz w:val="22"/>
          <w:szCs w:val="22"/>
          <w:lang w:val="it-IT"/>
        </w:rPr>
      </w:r>
    </w:p>
    <w:p>
      <w:pPr>
        <w:pStyle w:val="Sche3"/>
        <w:tabs>
          <w:tab w:val="clear" w:pos="709"/>
          <w:tab w:val="left" w:pos="7655" w:leader="none"/>
          <w:tab w:val="left" w:pos="9072" w:leader="dot"/>
        </w:tabs>
        <w:spacing w:lineRule="atLeast" w:line="240"/>
        <w:rPr>
          <w:rFonts w:ascii="Arial" w:hAnsi="Arial" w:cs="Arial"/>
          <w:b/>
          <w:i/>
          <w:i/>
          <w:color w:val="FF0000"/>
          <w:sz w:val="22"/>
          <w:szCs w:val="22"/>
          <w:lang w:val="it-IT"/>
        </w:rPr>
      </w:pPr>
      <w:r>
        <w:rPr>
          <w:rFonts w:cs="Arial" w:ascii="Arial" w:hAnsi="Arial"/>
          <w:b/>
          <w:i/>
          <w:color w:val="FF0000"/>
          <w:sz w:val="22"/>
          <w:szCs w:val="22"/>
          <w:lang w:val="it-IT"/>
        </w:rPr>
        <w:t>MANDANTI RAGGRUPPAMENTI TEMPORANEI</w:t>
      </w:r>
    </w:p>
    <w:p>
      <w:pPr>
        <w:pStyle w:val="Normal"/>
        <w:widowControl w:val="false"/>
        <w:spacing w:lineRule="atLeast" w:line="240"/>
        <w:jc w:val="center"/>
        <w:rPr>
          <w:rFonts w:ascii="Arial" w:hAnsi="Arial" w:cs="Arial"/>
          <w:b/>
          <w:bCs/>
          <w:sz w:val="18"/>
          <w:szCs w:val="18"/>
          <w:lang w:eastAsia="it-IT"/>
        </w:rPr>
      </w:pPr>
      <w:r>
        <w:rPr>
          <w:rFonts w:cs="Arial" w:ascii="Arial" w:hAnsi="Arial"/>
          <w:b/>
          <w:bCs/>
          <w:sz w:val="18"/>
          <w:szCs w:val="18"/>
          <w:lang w:eastAsia="it-IT"/>
        </w:rPr>
      </w:r>
    </w:p>
    <w:p>
      <w:pPr>
        <w:pStyle w:val="Normal"/>
        <w:widowControl w:val="false"/>
        <w:spacing w:lineRule="atLeast" w:line="240"/>
        <w:jc w:val="both"/>
        <w:rPr>
          <w:rFonts w:ascii="Arial" w:hAnsi="Arial" w:cs="Arial"/>
          <w:sz w:val="18"/>
          <w:szCs w:val="18"/>
          <w:lang w:eastAsia="it-IT"/>
        </w:rPr>
      </w:pPr>
      <w:r>
        <w:fldChar w:fldCharType="begin">
          <w:ffData>
            <w:name w:val="Copia Bookmark 7"/>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4" w:name="Copia_Bookmark_7"/>
      <w:bookmarkStart w:id="15" w:name="Copia_Bookmark_7"/>
      <w:bookmarkEnd w:id="15"/>
      <w:r>
        <w:rPr>
          <w:rFonts w:ascii="Arial" w:hAnsi="Arial"/>
          <w:sz w:val="18"/>
          <w:szCs w:val="18"/>
        </w:rPr>
      </w:r>
      <w:r>
        <w:rPr>
          <w:sz w:val="18"/>
          <w:szCs w:val="18"/>
          <w:rFonts w:ascii="Arial" w:hAnsi="Arial"/>
        </w:rPr>
        <w:fldChar w:fldCharType="end"/>
      </w:r>
      <w:r>
        <w:rPr>
          <w:rFonts w:cs="Arial" w:ascii="Arial" w:hAnsi="Arial"/>
          <w:color w:val="000000"/>
          <w:sz w:val="18"/>
          <w:szCs w:val="18"/>
        </w:rPr>
        <w:t xml:space="preserve"> </w:t>
      </w:r>
      <w:r>
        <w:rPr>
          <w:rFonts w:cs="Arial" w:ascii="Arial" w:hAnsi="Arial"/>
          <w:b/>
          <w:bCs/>
          <w:sz w:val="18"/>
          <w:szCs w:val="18"/>
          <w:lang w:eastAsia="it-IT"/>
        </w:rPr>
        <w:t>come</w:t>
      </w:r>
      <w:r>
        <w:rPr>
          <w:rFonts w:cs="Arial" w:ascii="Arial" w:hAnsi="Arial"/>
          <w:sz w:val="18"/>
          <w:szCs w:val="18"/>
          <w:lang w:eastAsia="it-IT"/>
        </w:rPr>
        <w:t xml:space="preserve"> </w:t>
      </w:r>
      <w:r>
        <w:rPr>
          <w:rFonts w:cs="Arial" w:ascii="Arial" w:hAnsi="Arial"/>
          <w:b/>
          <w:bCs/>
          <w:sz w:val="18"/>
          <w:szCs w:val="18"/>
          <w:lang w:eastAsia="it-IT"/>
        </w:rPr>
        <w:t>mandante</w:t>
      </w:r>
      <w:r>
        <w:rPr>
          <w:rFonts w:cs="Arial" w:ascii="Arial" w:hAnsi="Arial"/>
          <w:sz w:val="18"/>
          <w:szCs w:val="18"/>
          <w:lang w:eastAsia="it-IT"/>
        </w:rPr>
        <w:t xml:space="preserve"> in associazione temporanea o di un GEIE di tipo orizzontale/verticale/misto (specificare il tipo) </w:t>
      </w:r>
      <w:r>
        <w:rPr>
          <w:rFonts w:cs="Arial" w:ascii="Arial" w:hAnsi="Arial"/>
          <w:b/>
          <w:bCs/>
          <w:sz w:val="18"/>
          <w:szCs w:val="18"/>
          <w:lang w:eastAsia="it-IT"/>
        </w:rPr>
        <w:t>già costituito</w:t>
      </w:r>
      <w:r>
        <w:rPr>
          <w:rFonts w:cs="Arial" w:ascii="Arial" w:hAnsi="Arial"/>
          <w:sz w:val="18"/>
          <w:szCs w:val="18"/>
          <w:lang w:eastAsia="it-IT"/>
        </w:rPr>
        <w:t xml:space="preserve"> fra le imprese:</w:t>
      </w:r>
    </w:p>
    <w:p>
      <w:pPr>
        <w:pStyle w:val="Normal"/>
        <w:widowControl w:val="false"/>
        <w:spacing w:lineRule="atLeast" w:line="240"/>
        <w:ind w:left="567"/>
        <w:jc w:val="both"/>
        <w:rPr>
          <w:rFonts w:ascii="Arial" w:hAnsi="Arial" w:cs="Arial"/>
          <w:sz w:val="18"/>
          <w:szCs w:val="18"/>
          <w:lang w:eastAsia="it-IT"/>
        </w:rPr>
      </w:pPr>
      <w:r>
        <w:rPr>
          <w:rFonts w:cs="Arial" w:ascii="Arial" w:hAnsi="Arial"/>
          <w:sz w:val="18"/>
          <w:szCs w:val="18"/>
          <w:lang w:eastAsia="it-IT"/>
        </w:rPr>
      </w:r>
    </w:p>
    <w:tbl>
      <w:tblPr>
        <w:tblW w:w="9670"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3151"/>
        <w:gridCol w:w="3259"/>
        <w:gridCol w:w="3260"/>
      </w:tblGrid>
      <w:tr>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Ragione sociale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Forma giuridica</w:t>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Sede legale e p.iva</w:t>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MANDATARIA:</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Mandante: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Mandante: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bl>
    <w:p>
      <w:pPr>
        <w:pStyle w:val="Normal"/>
        <w:spacing w:lineRule="atLeast" w:line="240"/>
        <w:jc w:val="both"/>
        <w:rPr>
          <w:rFonts w:ascii="Arial" w:hAnsi="Arial" w:cs="Arial"/>
          <w:i/>
          <w:i/>
          <w:iCs/>
          <w:u w:val="single"/>
          <w:lang w:eastAsia="it-IT"/>
        </w:rPr>
      </w:pPr>
      <w:r>
        <w:rPr>
          <w:rFonts w:cs="Arial" w:ascii="Arial" w:hAnsi="Arial"/>
          <w:i/>
          <w:iCs/>
          <w:u w:val="single"/>
          <w:lang w:eastAsia="it-IT"/>
        </w:rPr>
        <w:t>Oppure</w:t>
      </w:r>
    </w:p>
    <w:p>
      <w:pPr>
        <w:pStyle w:val="Normal"/>
        <w:widowControl w:val="false"/>
        <w:spacing w:lineRule="atLeast" w:line="240"/>
        <w:jc w:val="both"/>
        <w:rPr>
          <w:rFonts w:ascii="Arial" w:hAnsi="Arial" w:cs="Arial"/>
          <w:b/>
          <w:bCs/>
          <w:sz w:val="18"/>
          <w:szCs w:val="18"/>
          <w:lang w:eastAsia="it-IT"/>
        </w:rPr>
      </w:pPr>
      <w:r>
        <w:rPr>
          <w:rFonts w:cs="Arial" w:ascii="Arial" w:hAnsi="Arial"/>
          <w:b/>
          <w:bCs/>
          <w:sz w:val="18"/>
          <w:szCs w:val="18"/>
          <w:lang w:eastAsia="it-IT"/>
        </w:rPr>
      </w:r>
    </w:p>
    <w:p>
      <w:pPr>
        <w:pStyle w:val="Normal"/>
        <w:widowControl w:val="false"/>
        <w:spacing w:lineRule="atLeast" w:line="240"/>
        <w:jc w:val="both"/>
        <w:rPr>
          <w:rFonts w:ascii="Arial" w:hAnsi="Arial" w:cs="Arial"/>
          <w:sz w:val="18"/>
          <w:szCs w:val="18"/>
          <w:lang w:eastAsia="it-IT"/>
        </w:rPr>
      </w:pPr>
      <w:r>
        <w:fldChar w:fldCharType="begin">
          <w:ffData>
            <w:name w:val="Copia Bookmark 8"/>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6" w:name="Copia_Bookmark_8"/>
      <w:bookmarkStart w:id="17" w:name="Copia_Bookmark_8"/>
      <w:bookmarkEnd w:id="17"/>
      <w:r>
        <w:rPr>
          <w:rFonts w:ascii="Arial" w:hAnsi="Arial"/>
          <w:sz w:val="18"/>
          <w:szCs w:val="18"/>
        </w:rPr>
      </w:r>
      <w:r>
        <w:rPr>
          <w:sz w:val="18"/>
          <w:szCs w:val="18"/>
          <w:rFonts w:ascii="Arial" w:hAnsi="Arial"/>
        </w:rPr>
        <w:fldChar w:fldCharType="end"/>
      </w:r>
      <w:r>
        <w:rPr>
          <w:rFonts w:cs="Arial" w:ascii="Arial" w:hAnsi="Arial"/>
          <w:color w:val="000000"/>
          <w:sz w:val="18"/>
          <w:szCs w:val="18"/>
        </w:rPr>
        <w:t xml:space="preserve"> </w:t>
      </w:r>
      <w:r>
        <w:rPr>
          <w:rFonts w:cs="Arial" w:ascii="Arial" w:hAnsi="Arial"/>
          <w:b/>
          <w:bCs/>
          <w:sz w:val="18"/>
          <w:szCs w:val="18"/>
          <w:lang w:eastAsia="it-IT"/>
        </w:rPr>
        <w:t>come</w:t>
      </w:r>
      <w:r>
        <w:rPr>
          <w:rFonts w:cs="Arial" w:ascii="Arial" w:hAnsi="Arial"/>
          <w:sz w:val="18"/>
          <w:szCs w:val="18"/>
          <w:lang w:eastAsia="it-IT"/>
        </w:rPr>
        <w:t xml:space="preserve"> </w:t>
      </w:r>
      <w:r>
        <w:rPr>
          <w:rFonts w:cs="Arial" w:ascii="Arial" w:hAnsi="Arial"/>
          <w:b/>
          <w:bCs/>
          <w:sz w:val="18"/>
          <w:szCs w:val="18"/>
          <w:lang w:eastAsia="it-IT"/>
        </w:rPr>
        <w:t>mandante</w:t>
      </w:r>
      <w:r>
        <w:rPr>
          <w:rFonts w:cs="Arial" w:ascii="Arial" w:hAnsi="Arial"/>
          <w:sz w:val="18"/>
          <w:szCs w:val="18"/>
          <w:lang w:eastAsia="it-IT"/>
        </w:rPr>
        <w:t xml:space="preserve"> in associazione temporanea o di un GEIE di tipo orizzontale/verticale/misto (specificare il tipo) </w:t>
      </w:r>
      <w:r>
        <w:rPr>
          <w:rFonts w:cs="Arial" w:ascii="Arial" w:hAnsi="Arial"/>
          <w:b/>
          <w:bCs/>
          <w:sz w:val="18"/>
          <w:szCs w:val="18"/>
          <w:lang w:eastAsia="it-IT"/>
        </w:rPr>
        <w:t>da</w:t>
      </w:r>
      <w:r>
        <w:rPr>
          <w:rFonts w:cs="Arial" w:ascii="Arial" w:hAnsi="Arial"/>
          <w:sz w:val="18"/>
          <w:szCs w:val="18"/>
          <w:lang w:eastAsia="it-IT"/>
        </w:rPr>
        <w:t xml:space="preserve"> </w:t>
      </w:r>
      <w:r>
        <w:rPr>
          <w:rFonts w:cs="Arial" w:ascii="Arial" w:hAnsi="Arial"/>
          <w:b/>
          <w:bCs/>
          <w:sz w:val="18"/>
          <w:szCs w:val="18"/>
          <w:lang w:eastAsia="it-IT"/>
        </w:rPr>
        <w:t>costituirsi</w:t>
      </w:r>
      <w:r>
        <w:rPr>
          <w:rFonts w:cs="Arial" w:ascii="Arial" w:hAnsi="Arial"/>
          <w:sz w:val="18"/>
          <w:szCs w:val="18"/>
          <w:lang w:eastAsia="it-IT"/>
        </w:rPr>
        <w:t xml:space="preserve"> fra le seguenti imprese:</w:t>
      </w:r>
    </w:p>
    <w:p>
      <w:pPr>
        <w:pStyle w:val="Normal"/>
        <w:widowControl w:val="false"/>
        <w:spacing w:lineRule="atLeast" w:line="240"/>
        <w:ind w:left="567"/>
        <w:jc w:val="both"/>
        <w:rPr>
          <w:rFonts w:ascii="Arial" w:hAnsi="Arial" w:cs="Arial"/>
          <w:sz w:val="18"/>
          <w:szCs w:val="18"/>
          <w:lang w:eastAsia="it-IT"/>
        </w:rPr>
      </w:pPr>
      <w:r>
        <w:rPr>
          <w:rFonts w:cs="Arial" w:ascii="Arial" w:hAnsi="Arial"/>
          <w:sz w:val="18"/>
          <w:szCs w:val="18"/>
          <w:lang w:eastAsia="it-IT"/>
        </w:rPr>
      </w:r>
    </w:p>
    <w:tbl>
      <w:tblPr>
        <w:tblW w:w="9670"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3151"/>
        <w:gridCol w:w="3259"/>
        <w:gridCol w:w="3260"/>
      </w:tblGrid>
      <w:tr>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Ragione sociale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Forma giuridica</w:t>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t>Sede legale e p.iva</w:t>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MANDATARIA:</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Mandante: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r>
        <w:trPr>
          <w:trHeight w:val="397" w:hRule="atLeast"/>
        </w:trPr>
        <w:tc>
          <w:tcPr>
            <w:tcW w:w="3151"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FF0000"/>
                <w:sz w:val="18"/>
                <w:szCs w:val="18"/>
                <w:lang w:val="it-IT"/>
              </w:rPr>
            </w:pPr>
            <w:r>
              <w:rPr>
                <w:rFonts w:cs="Arial" w:ascii="Arial" w:hAnsi="Arial"/>
                <w:color w:val="FF0000"/>
                <w:sz w:val="18"/>
                <w:szCs w:val="18"/>
                <w:lang w:val="it-IT"/>
              </w:rPr>
              <w:t>Mandante:</w:t>
            </w:r>
          </w:p>
        </w:tc>
        <w:tc>
          <w:tcPr>
            <w:tcW w:w="3259"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c>
          <w:tcPr>
            <w:tcW w:w="3260" w:type="dxa"/>
            <w:tcBorders>
              <w:top w:val="single" w:sz="4" w:space="0" w:color="000000"/>
              <w:left w:val="single" w:sz="4" w:space="0" w:color="000000"/>
              <w:bottom w:val="single" w:sz="4" w:space="0" w:color="000000"/>
              <w:right w:val="single" w:sz="4" w:space="0" w:color="000000"/>
            </w:tcBorders>
          </w:tcPr>
          <w:p>
            <w:pPr>
              <w:pStyle w:val="Sche3"/>
              <w:tabs>
                <w:tab w:val="clear" w:pos="709"/>
                <w:tab w:val="left" w:pos="10348" w:leader="dot"/>
              </w:tabs>
              <w:spacing w:lineRule="atLeast" w:line="240"/>
              <w:rPr>
                <w:rFonts w:ascii="Arial" w:hAnsi="Arial" w:cs="Arial"/>
                <w:color w:val="000000"/>
                <w:sz w:val="18"/>
                <w:szCs w:val="18"/>
                <w:lang w:val="it-IT"/>
              </w:rPr>
            </w:pPr>
            <w:r>
              <w:rPr>
                <w:rFonts w:cs="Arial" w:ascii="Arial" w:hAnsi="Arial"/>
                <w:color w:val="000000"/>
                <w:sz w:val="18"/>
                <w:szCs w:val="18"/>
                <w:lang w:val="it-IT"/>
              </w:rPr>
            </w:r>
          </w:p>
        </w:tc>
      </w:tr>
    </w:tbl>
    <w:p>
      <w:pPr>
        <w:pStyle w:val="Normal"/>
        <w:spacing w:lineRule="atLeast" w:line="240"/>
        <w:jc w:val="both"/>
        <w:rPr>
          <w:rFonts w:ascii="Arial" w:hAnsi="Arial" w:cs="Arial"/>
          <w:i/>
          <w:i/>
          <w:iCs/>
          <w:sz w:val="18"/>
          <w:szCs w:val="18"/>
          <w:lang w:eastAsia="it-IT"/>
        </w:rPr>
      </w:pPr>
      <w:r>
        <w:rPr>
          <w:rFonts w:cs="Arial" w:ascii="Arial" w:hAnsi="Arial"/>
          <w:i/>
          <w:iCs/>
          <w:sz w:val="18"/>
          <w:szCs w:val="18"/>
          <w:lang w:eastAsia="it-IT"/>
        </w:rPr>
      </w:r>
    </w:p>
    <w:p>
      <w:pPr>
        <w:pStyle w:val="Normal"/>
        <w:spacing w:lineRule="atLeast" w:line="240"/>
        <w:jc w:val="both"/>
        <w:rPr>
          <w:rFonts w:ascii="Arial" w:hAnsi="Arial" w:cs="Arial"/>
          <w:i/>
          <w:i/>
          <w:iCs/>
          <w:sz w:val="18"/>
          <w:szCs w:val="18"/>
          <w:lang w:eastAsia="it-IT"/>
        </w:rPr>
      </w:pPr>
      <w:r>
        <w:rPr>
          <w:rFonts w:cs="Arial" w:ascii="Arial" w:hAnsi="Arial"/>
          <w:i/>
          <w:iCs/>
          <w:sz w:val="18"/>
          <w:szCs w:val="18"/>
          <w:lang w:eastAsia="it-IT"/>
        </w:rPr>
        <w:t>Oppure</w:t>
      </w:r>
    </w:p>
    <w:p>
      <w:pPr>
        <w:pStyle w:val="Normal"/>
        <w:widowControl w:val="false"/>
        <w:spacing w:lineRule="atLeast" w:line="240"/>
        <w:rPr>
          <w:rFonts w:ascii="Arial" w:hAnsi="Arial" w:cs="Arial"/>
          <w:b/>
          <w:bCs/>
          <w:color w:val="FF0000"/>
          <w:sz w:val="18"/>
          <w:szCs w:val="18"/>
          <w:lang w:eastAsia="it-IT"/>
        </w:rPr>
      </w:pPr>
      <w:r>
        <w:rPr>
          <w:rFonts w:cs="Arial" w:ascii="Arial" w:hAnsi="Arial"/>
          <w:b/>
          <w:bCs/>
          <w:color w:val="FF0000"/>
          <w:sz w:val="18"/>
          <w:szCs w:val="18"/>
          <w:lang w:eastAsia="it-IT"/>
        </w:rPr>
      </w:r>
    </w:p>
    <w:p>
      <w:pPr>
        <w:pStyle w:val="Sche3"/>
        <w:tabs>
          <w:tab w:val="clear" w:pos="709"/>
          <w:tab w:val="left" w:pos="7655" w:leader="none"/>
          <w:tab w:val="left" w:pos="9072" w:leader="dot"/>
        </w:tabs>
        <w:spacing w:lineRule="atLeast" w:line="240"/>
        <w:rPr>
          <w:rFonts w:ascii="Arial" w:hAnsi="Arial" w:cs="Arial"/>
          <w:b/>
          <w:i/>
          <w:i/>
          <w:color w:val="FF0000"/>
          <w:sz w:val="22"/>
          <w:szCs w:val="22"/>
          <w:lang w:val="it-IT"/>
        </w:rPr>
      </w:pPr>
      <w:r>
        <w:rPr>
          <w:rFonts w:cs="Arial" w:ascii="Arial" w:hAnsi="Arial"/>
          <w:b/>
          <w:i/>
          <w:color w:val="FF0000"/>
          <w:sz w:val="22"/>
          <w:szCs w:val="22"/>
          <w:lang w:val="it-IT"/>
        </w:rPr>
        <w:t>RETI D’IMPRESA</w:t>
      </w:r>
    </w:p>
    <w:p>
      <w:pPr>
        <w:pStyle w:val="Normal"/>
        <w:spacing w:lineRule="atLeast" w:line="240"/>
        <w:jc w:val="both"/>
        <w:rPr>
          <w:rFonts w:ascii="Arial" w:hAnsi="Arial" w:cs="Arial"/>
          <w:i/>
          <w:i/>
          <w:iCs/>
          <w:sz w:val="18"/>
          <w:szCs w:val="18"/>
          <w:lang w:eastAsia="it-IT"/>
        </w:rPr>
      </w:pPr>
      <w:r>
        <w:rPr>
          <w:rFonts w:cs="Arial" w:ascii="Arial" w:hAnsi="Arial"/>
          <w:i/>
          <w:iCs/>
          <w:sz w:val="18"/>
          <w:szCs w:val="18"/>
          <w:lang w:eastAsia="it-IT"/>
        </w:rPr>
      </w:r>
    </w:p>
    <w:p>
      <w:pPr>
        <w:pStyle w:val="Normal"/>
        <w:spacing w:lineRule="atLeast" w:line="240"/>
        <w:jc w:val="both"/>
        <w:rPr>
          <w:rFonts w:ascii="Arial" w:hAnsi="Arial" w:cs="Arial"/>
          <w:sz w:val="18"/>
          <w:szCs w:val="18"/>
          <w:lang w:eastAsia="it-IT"/>
        </w:rPr>
      </w:pPr>
      <w:r>
        <w:rPr>
          <w:rFonts w:cs="Arial" w:ascii="Arial" w:hAnsi="Arial"/>
          <w:sz w:val="18"/>
          <w:szCs w:val="18"/>
          <w:lang w:eastAsia="it-IT"/>
        </w:rPr>
      </w:r>
    </w:p>
    <w:p>
      <w:pPr>
        <w:pStyle w:val="Normal"/>
        <w:spacing w:lineRule="atLeast" w:line="240"/>
        <w:jc w:val="both"/>
        <w:rPr>
          <w:rFonts w:ascii="Arial" w:hAnsi="Arial" w:cs="Arial"/>
          <w:sz w:val="18"/>
          <w:szCs w:val="18"/>
          <w:lang w:eastAsia="it-IT"/>
        </w:rPr>
      </w:pPr>
      <w:r>
        <w:fldChar w:fldCharType="begin">
          <w:ffData>
            <w:name w:val="Controllo30"/>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8" w:name="Controllo30"/>
      <w:bookmarkStart w:id="19" w:name="Controllo30"/>
      <w:bookmarkEnd w:id="19"/>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lang w:eastAsia="it-IT"/>
        </w:rPr>
        <w:t>organo comune mandatario di una rete d’imprese</w:t>
      </w:r>
      <w:r>
        <w:rPr>
          <w:rFonts w:cs="Arial" w:ascii="Arial" w:hAnsi="Arial"/>
          <w:sz w:val="18"/>
          <w:szCs w:val="18"/>
          <w:lang w:eastAsia="it-IT"/>
        </w:rPr>
        <w:t>, sprovvista di soggettività giuridica, aderente al contratto di rete di cui all’art. 65, comma 1 lett. f), D.Lgs. 36/2023</w:t>
      </w:r>
    </w:p>
    <w:p>
      <w:pPr>
        <w:pStyle w:val="Normal"/>
        <w:widowControl w:val="false"/>
        <w:numPr>
          <w:ilvl w:val="0"/>
          <w:numId w:val="0"/>
        </w:numPr>
        <w:spacing w:lineRule="atLeast" w:line="240" w:before="240" w:after="60"/>
        <w:outlineLvl w:val="6"/>
        <w:rPr>
          <w:rFonts w:ascii="Arial" w:hAnsi="Arial" w:cs="Arial"/>
          <w:i/>
          <w:i/>
          <w:iCs/>
          <w:sz w:val="18"/>
          <w:szCs w:val="18"/>
          <w:lang w:eastAsia="it-IT"/>
        </w:rPr>
      </w:pPr>
      <w:r>
        <w:rPr>
          <w:rFonts w:cs="Arial" w:ascii="Arial" w:hAnsi="Arial"/>
          <w:i/>
          <w:iCs/>
          <w:sz w:val="18"/>
          <w:szCs w:val="18"/>
          <w:lang w:eastAsia="it-IT"/>
        </w:rPr>
        <w:t>Oppure</w:t>
      </w:r>
    </w:p>
    <w:p>
      <w:pPr>
        <w:pStyle w:val="Normal"/>
        <w:spacing w:lineRule="atLeast" w:line="240"/>
        <w:jc w:val="both"/>
        <w:rPr>
          <w:rFonts w:ascii="Arial" w:hAnsi="Arial" w:cs="Arial"/>
          <w:sz w:val="18"/>
          <w:szCs w:val="18"/>
          <w:lang w:eastAsia="it-IT"/>
        </w:rPr>
      </w:pPr>
      <w:r>
        <w:rPr>
          <w:rFonts w:cs="Arial" w:ascii="Arial" w:hAnsi="Arial"/>
          <w:sz w:val="18"/>
          <w:szCs w:val="18"/>
          <w:lang w:eastAsia="it-IT"/>
        </w:rPr>
      </w:r>
    </w:p>
    <w:p>
      <w:pPr>
        <w:pStyle w:val="Normal"/>
        <w:spacing w:lineRule="atLeast" w:line="240"/>
        <w:jc w:val="both"/>
        <w:rPr>
          <w:rFonts w:ascii="Arial" w:hAnsi="Arial" w:cs="Arial"/>
          <w:sz w:val="18"/>
          <w:szCs w:val="18"/>
          <w:lang w:eastAsia="it-IT"/>
        </w:rPr>
      </w:pPr>
      <w:r>
        <w:fldChar w:fldCharType="begin">
          <w:ffData>
            <w:name w:val="Copia Controllo30 1"/>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20" w:name="Copia_Controllo30_1"/>
      <w:bookmarkStart w:id="21" w:name="Copia_Controllo30_1"/>
      <w:bookmarkEnd w:id="21"/>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lang w:eastAsia="it-IT"/>
        </w:rPr>
        <w:t xml:space="preserve">organo comune mandatario di una rete d’imprese, </w:t>
      </w:r>
      <w:r>
        <w:rPr>
          <w:rFonts w:cs="Arial" w:ascii="Arial" w:hAnsi="Arial"/>
          <w:sz w:val="18"/>
          <w:szCs w:val="18"/>
          <w:lang w:eastAsia="it-IT"/>
        </w:rPr>
        <w:t>provvista di soggettività giuridica, aderente al contratto di rete di cui all’art. 65, comma 1 lett. f), D.Lgs. 36/2023</w:t>
      </w:r>
    </w:p>
    <w:p>
      <w:pPr>
        <w:pStyle w:val="Normal"/>
        <w:widowControl w:val="false"/>
        <w:numPr>
          <w:ilvl w:val="0"/>
          <w:numId w:val="0"/>
        </w:numPr>
        <w:spacing w:lineRule="atLeast" w:line="240" w:before="240" w:after="60"/>
        <w:outlineLvl w:val="6"/>
        <w:rPr>
          <w:rFonts w:ascii="Arial" w:hAnsi="Arial" w:cs="Arial"/>
          <w:i/>
          <w:i/>
          <w:iCs/>
          <w:sz w:val="18"/>
          <w:szCs w:val="18"/>
          <w:lang w:eastAsia="it-IT"/>
        </w:rPr>
      </w:pPr>
      <w:r>
        <w:rPr>
          <w:rFonts w:cs="Arial" w:ascii="Arial" w:hAnsi="Arial"/>
          <w:i/>
          <w:iCs/>
          <w:sz w:val="18"/>
          <w:szCs w:val="18"/>
          <w:lang w:eastAsia="it-IT"/>
        </w:rPr>
        <w:t>Oppure</w:t>
      </w:r>
    </w:p>
    <w:p>
      <w:pPr>
        <w:pStyle w:val="Normal"/>
        <w:spacing w:lineRule="atLeast" w:line="240"/>
        <w:jc w:val="both"/>
        <w:rPr>
          <w:rFonts w:ascii="Arial" w:hAnsi="Arial" w:cs="Arial"/>
          <w:sz w:val="18"/>
          <w:szCs w:val="18"/>
          <w:lang w:eastAsia="it-IT"/>
        </w:rPr>
      </w:pPr>
      <w:r>
        <w:rPr>
          <w:rFonts w:cs="Arial" w:ascii="Arial" w:hAnsi="Arial"/>
          <w:sz w:val="18"/>
          <w:szCs w:val="18"/>
          <w:lang w:eastAsia="it-IT"/>
        </w:rPr>
      </w:r>
    </w:p>
    <w:p>
      <w:pPr>
        <w:pStyle w:val="Normal"/>
        <w:spacing w:lineRule="atLeast" w:line="240"/>
        <w:jc w:val="both"/>
        <w:rPr>
          <w:rFonts w:ascii="Arial" w:hAnsi="Arial" w:cs="Arial"/>
          <w:sz w:val="18"/>
          <w:szCs w:val="18"/>
          <w:lang w:eastAsia="it-IT"/>
        </w:rPr>
      </w:pPr>
      <w:r>
        <w:fldChar w:fldCharType="begin">
          <w:ffData>
            <w:name w:val="Copia Controllo30 2"/>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22" w:name="Copia_Controllo30_2"/>
      <w:bookmarkStart w:id="23" w:name="Copia_Controllo30_2"/>
      <w:bookmarkEnd w:id="23"/>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lang w:eastAsia="it-IT"/>
        </w:rPr>
        <w:t>impresa retista mandante</w:t>
      </w:r>
      <w:r>
        <w:rPr>
          <w:rFonts w:cs="Arial" w:ascii="Arial" w:hAnsi="Arial"/>
          <w:sz w:val="18"/>
          <w:szCs w:val="18"/>
          <w:lang w:eastAsia="it-IT"/>
        </w:rPr>
        <w:t xml:space="preserve"> di una rete d’imprese, sprovvista di soggettività giuridica, aderente al contratto di rete di cui all’art. 65, comma 1 lett. f), D.Lgs. 36/2023</w:t>
      </w:r>
    </w:p>
    <w:p>
      <w:pPr>
        <w:pStyle w:val="Normal"/>
        <w:widowControl w:val="false"/>
        <w:numPr>
          <w:ilvl w:val="0"/>
          <w:numId w:val="0"/>
        </w:numPr>
        <w:spacing w:lineRule="atLeast" w:line="240" w:before="240" w:after="60"/>
        <w:outlineLvl w:val="6"/>
        <w:rPr>
          <w:rFonts w:ascii="Arial" w:hAnsi="Arial" w:cs="Arial"/>
          <w:i/>
          <w:i/>
          <w:iCs/>
          <w:sz w:val="18"/>
          <w:szCs w:val="18"/>
          <w:lang w:eastAsia="it-IT"/>
        </w:rPr>
      </w:pPr>
      <w:r>
        <w:rPr>
          <w:rFonts w:cs="Arial" w:ascii="Arial" w:hAnsi="Arial"/>
          <w:i/>
          <w:iCs/>
          <w:sz w:val="18"/>
          <w:szCs w:val="18"/>
          <w:lang w:eastAsia="it-IT"/>
        </w:rPr>
        <w:t>Oppure</w:t>
      </w:r>
    </w:p>
    <w:p>
      <w:pPr>
        <w:pStyle w:val="Normal"/>
        <w:spacing w:lineRule="atLeast" w:line="240"/>
        <w:jc w:val="both"/>
        <w:rPr>
          <w:rFonts w:ascii="Arial" w:hAnsi="Arial" w:cs="Arial"/>
          <w:sz w:val="18"/>
          <w:szCs w:val="18"/>
          <w:lang w:eastAsia="it-IT"/>
        </w:rPr>
      </w:pPr>
      <w:r>
        <w:rPr>
          <w:rFonts w:cs="Arial" w:ascii="Arial" w:hAnsi="Arial"/>
          <w:sz w:val="18"/>
          <w:szCs w:val="18"/>
          <w:lang w:eastAsia="it-IT"/>
        </w:rPr>
      </w:r>
    </w:p>
    <w:p>
      <w:pPr>
        <w:pStyle w:val="Normal"/>
        <w:spacing w:lineRule="atLeast" w:line="240"/>
        <w:jc w:val="both"/>
        <w:rPr>
          <w:rFonts w:ascii="Arial" w:hAnsi="Arial" w:cs="Arial"/>
          <w:sz w:val="18"/>
          <w:szCs w:val="18"/>
          <w:lang w:eastAsia="it-IT"/>
        </w:rPr>
      </w:pPr>
      <w:r>
        <w:fldChar w:fldCharType="begin">
          <w:ffData>
            <w:name w:val="Copia Controllo30 3"/>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24" w:name="Copia_Controllo30_3"/>
      <w:bookmarkStart w:id="25" w:name="Copia_Controllo30_3"/>
      <w:bookmarkEnd w:id="25"/>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lang w:eastAsia="it-IT"/>
        </w:rPr>
        <w:t>impresa retista mandante</w:t>
      </w:r>
      <w:r>
        <w:rPr>
          <w:rFonts w:cs="Arial" w:ascii="Arial" w:hAnsi="Arial"/>
          <w:sz w:val="18"/>
          <w:szCs w:val="18"/>
          <w:lang w:eastAsia="it-IT"/>
        </w:rPr>
        <w:t xml:space="preserve"> di una rete d’imprese, provvista di soggettività giuridica, aderente al contratto di rete di cui all’art. 65, comma 1 lett. f), D.Lgs. 36/2023</w:t>
      </w:r>
    </w:p>
    <w:p>
      <w:pPr>
        <w:pStyle w:val="Normal"/>
        <w:widowControl w:val="false"/>
        <w:numPr>
          <w:ilvl w:val="0"/>
          <w:numId w:val="0"/>
        </w:numPr>
        <w:spacing w:lineRule="atLeast" w:line="240" w:before="240" w:after="60"/>
        <w:outlineLvl w:val="6"/>
        <w:rPr>
          <w:rFonts w:ascii="Arial" w:hAnsi="Arial" w:cs="Arial"/>
          <w:i/>
          <w:i/>
          <w:iCs/>
          <w:sz w:val="18"/>
          <w:szCs w:val="18"/>
          <w:lang w:eastAsia="it-IT"/>
        </w:rPr>
      </w:pPr>
      <w:r>
        <w:rPr>
          <w:rFonts w:cs="Arial" w:ascii="Arial" w:hAnsi="Arial"/>
          <w:i/>
          <w:iCs/>
          <w:sz w:val="18"/>
          <w:szCs w:val="18"/>
          <w:lang w:eastAsia="it-IT"/>
        </w:rPr>
        <w:t>Oppure</w:t>
      </w:r>
    </w:p>
    <w:p>
      <w:pPr>
        <w:pStyle w:val="Normal"/>
        <w:spacing w:lineRule="atLeast" w:line="240"/>
        <w:jc w:val="both"/>
        <w:rPr>
          <w:rFonts w:ascii="Arial" w:hAnsi="Arial" w:cs="Arial"/>
          <w:sz w:val="18"/>
          <w:szCs w:val="18"/>
          <w:lang w:eastAsia="it-IT"/>
        </w:rPr>
      </w:pPr>
      <w:r>
        <w:rPr>
          <w:rFonts w:cs="Arial" w:ascii="Arial" w:hAnsi="Arial"/>
          <w:sz w:val="18"/>
          <w:szCs w:val="18"/>
          <w:lang w:eastAsia="it-IT"/>
        </w:rPr>
      </w:r>
    </w:p>
    <w:p>
      <w:pPr>
        <w:pStyle w:val="Normal"/>
        <w:spacing w:lineRule="atLeast" w:line="240"/>
        <w:jc w:val="both"/>
        <w:rPr>
          <w:rFonts w:ascii="Arial" w:hAnsi="Arial" w:cs="Arial"/>
          <w:sz w:val="18"/>
          <w:szCs w:val="18"/>
          <w:lang w:eastAsia="it-IT"/>
        </w:rPr>
      </w:pPr>
      <w:r>
        <w:fldChar w:fldCharType="begin">
          <w:ffData>
            <w:name w:val="Copia Controllo30 4"/>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26" w:name="Copia_Controllo30_4"/>
      <w:bookmarkStart w:id="27" w:name="Copia_Controllo30_4"/>
      <w:bookmarkEnd w:id="27"/>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lang w:eastAsia="it-IT"/>
        </w:rPr>
        <w:t>mandante di una rete d’impresa,</w:t>
      </w:r>
      <w:r>
        <w:rPr>
          <w:rFonts w:cs="Arial" w:ascii="Arial" w:hAnsi="Arial"/>
          <w:sz w:val="18"/>
          <w:szCs w:val="18"/>
          <w:lang w:eastAsia="it-IT"/>
        </w:rPr>
        <w:t xml:space="preserve"> dotata di organo comune privo di potere di rappresentanza o sprovvista di organo comune, aderente al contratto di rete di cui all’art. 65, comma 1 lett. f), D.Lgs.36/2023;</w:t>
      </w:r>
    </w:p>
    <w:p>
      <w:pPr>
        <w:pStyle w:val="Normal"/>
        <w:widowControl w:val="false"/>
        <w:numPr>
          <w:ilvl w:val="0"/>
          <w:numId w:val="0"/>
        </w:numPr>
        <w:spacing w:lineRule="atLeast" w:line="240" w:before="240" w:after="60"/>
        <w:outlineLvl w:val="6"/>
        <w:rPr>
          <w:rFonts w:ascii="Arial" w:hAnsi="Arial" w:cs="Arial"/>
          <w:i/>
          <w:i/>
          <w:iCs/>
          <w:sz w:val="18"/>
          <w:szCs w:val="18"/>
          <w:lang w:eastAsia="it-IT"/>
        </w:rPr>
      </w:pPr>
      <w:r>
        <w:rPr>
          <w:rFonts w:cs="Arial" w:ascii="Arial" w:hAnsi="Arial"/>
          <w:i/>
          <w:iCs/>
          <w:sz w:val="18"/>
          <w:szCs w:val="18"/>
          <w:lang w:eastAsia="it-IT"/>
        </w:rPr>
        <w:t>Oppure</w:t>
      </w:r>
    </w:p>
    <w:p>
      <w:pPr>
        <w:pStyle w:val="Normal"/>
        <w:spacing w:lineRule="atLeast" w:line="240"/>
        <w:jc w:val="both"/>
        <w:rPr>
          <w:rFonts w:ascii="Arial" w:hAnsi="Arial" w:cs="Arial"/>
          <w:sz w:val="18"/>
          <w:szCs w:val="18"/>
          <w:lang w:eastAsia="it-IT"/>
        </w:rPr>
      </w:pPr>
      <w:r>
        <w:rPr>
          <w:rFonts w:cs="Arial" w:ascii="Arial" w:hAnsi="Arial"/>
          <w:sz w:val="18"/>
          <w:szCs w:val="18"/>
          <w:lang w:eastAsia="it-IT"/>
        </w:rPr>
      </w:r>
    </w:p>
    <w:p>
      <w:pPr>
        <w:pStyle w:val="Normal"/>
        <w:spacing w:lineRule="atLeast" w:line="240"/>
        <w:jc w:val="both"/>
        <w:rPr>
          <w:rFonts w:ascii="Arial" w:hAnsi="Arial" w:cs="Arial"/>
          <w:sz w:val="18"/>
          <w:szCs w:val="18"/>
          <w:lang w:eastAsia="it-IT"/>
        </w:rPr>
      </w:pPr>
      <w:r>
        <w:fldChar w:fldCharType="begin">
          <w:ffData>
            <w:name w:val="Copia Controllo30 5"/>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28" w:name="Copia_Controllo30_5"/>
      <w:bookmarkStart w:id="29" w:name="Copia_Controllo30_5"/>
      <w:bookmarkEnd w:id="29"/>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lang w:eastAsia="it-IT"/>
        </w:rPr>
        <w:t>mandatario di una rete d’impresa</w:t>
      </w:r>
      <w:r>
        <w:rPr>
          <w:rFonts w:cs="Arial" w:ascii="Arial" w:hAnsi="Arial"/>
          <w:sz w:val="18"/>
          <w:szCs w:val="18"/>
          <w:lang w:eastAsia="it-IT"/>
        </w:rPr>
        <w:t>, dotata di organo comune privo di potere di rappresentanza o sprovvista di organo comune, aderente al contratto di rete di cui all’art. 65, comma 1 lett. f), D.Lgs. 36/2023;</w:t>
      </w:r>
    </w:p>
    <w:p>
      <w:pPr>
        <w:pStyle w:val="Normal"/>
        <w:tabs>
          <w:tab w:val="clear" w:pos="709"/>
          <w:tab w:val="left" w:pos="5400" w:leader="none"/>
        </w:tabs>
        <w:spacing w:lineRule="atLeast" w:line="240"/>
        <w:rPr>
          <w:rFonts w:ascii="Arial" w:hAnsi="Arial" w:cs="Arial"/>
          <w:b/>
          <w:sz w:val="18"/>
          <w:szCs w:val="18"/>
          <w:u w:val="single"/>
        </w:rPr>
      </w:pPr>
      <w:r>
        <w:rPr>
          <w:rFonts w:cs="Arial" w:ascii="Arial" w:hAnsi="Arial"/>
          <w:b/>
          <w:sz w:val="18"/>
          <w:szCs w:val="18"/>
          <w:u w:val="single"/>
        </w:rPr>
      </w:r>
    </w:p>
    <w:p>
      <w:pPr>
        <w:pStyle w:val="Normal"/>
        <w:tabs>
          <w:tab w:val="clear" w:pos="709"/>
          <w:tab w:val="left" w:pos="5400" w:leader="none"/>
        </w:tabs>
        <w:spacing w:lineRule="atLeast" w:line="240"/>
        <w:rPr>
          <w:rFonts w:ascii="Arial" w:hAnsi="Arial" w:cs="Arial"/>
          <w:bCs/>
          <w:sz w:val="24"/>
          <w:szCs w:val="24"/>
        </w:rPr>
      </w:pPr>
      <w:r>
        <w:rPr>
          <w:rFonts w:cs="Arial" w:ascii="Arial" w:hAnsi="Arial"/>
          <w:b/>
          <w:i/>
          <w:color w:val="FF0000"/>
          <w:sz w:val="24"/>
          <w:szCs w:val="24"/>
        </w:rPr>
        <w:t>(SOLO per Società Cooperative)</w:t>
      </w:r>
      <w:r>
        <w:rPr>
          <w:rFonts w:cs="Arial" w:ascii="Arial" w:hAnsi="Arial"/>
          <w:bCs/>
          <w:sz w:val="24"/>
          <w:szCs w:val="24"/>
        </w:rPr>
        <w:t xml:space="preserve"> </w:t>
      </w:r>
    </w:p>
    <w:p>
      <w:pPr>
        <w:pStyle w:val="Normal"/>
        <w:tabs>
          <w:tab w:val="clear" w:pos="709"/>
          <w:tab w:val="left" w:pos="5400" w:leader="none"/>
        </w:tabs>
        <w:spacing w:lineRule="atLeast" w:line="240"/>
        <w:rPr>
          <w:rFonts w:ascii="Arial" w:hAnsi="Arial" w:cs="Arial"/>
          <w:bCs/>
          <w:sz w:val="18"/>
          <w:szCs w:val="18"/>
        </w:rPr>
      </w:pPr>
      <w:r>
        <w:rPr>
          <w:rFonts w:cs="Arial" w:ascii="Arial" w:hAnsi="Arial"/>
          <w:bCs/>
          <w:sz w:val="18"/>
          <w:szCs w:val="18"/>
        </w:rPr>
      </w:r>
    </w:p>
    <w:p>
      <w:pPr>
        <w:pStyle w:val="Normal"/>
        <w:tabs>
          <w:tab w:val="clear" w:pos="709"/>
          <w:tab w:val="left" w:pos="5400" w:leader="none"/>
        </w:tabs>
        <w:spacing w:lineRule="atLeast" w:line="240"/>
        <w:rPr>
          <w:rFonts w:ascii="Arial" w:hAnsi="Arial" w:cs="Arial"/>
          <w:bCs/>
          <w:sz w:val="18"/>
          <w:szCs w:val="18"/>
        </w:rPr>
      </w:pPr>
      <w:r>
        <w:rPr>
          <w:rFonts w:cs="Arial" w:ascii="Arial" w:hAnsi="Arial"/>
          <w:bCs/>
          <w:sz w:val="18"/>
          <w:szCs w:val="18"/>
        </w:rPr>
        <w:t>è iscritta nel Registro od Albo delle società cooperative presso il Ministero delle attività produttive (D.M. 23/06/2004) per la seguente attività _________________________________________ n. di iscrizione _____________________ data di iscrizione ______________________________</w:t>
      </w:r>
    </w:p>
    <w:p>
      <w:pPr>
        <w:pStyle w:val="Normal"/>
        <w:tabs>
          <w:tab w:val="clear" w:pos="709"/>
          <w:tab w:val="left" w:pos="5400" w:leader="none"/>
        </w:tabs>
        <w:spacing w:lineRule="atLeast" w:line="240"/>
        <w:jc w:val="both"/>
        <w:rPr>
          <w:rFonts w:ascii="Arial" w:hAnsi="Arial" w:cs="Arial"/>
          <w:b/>
          <w:sz w:val="18"/>
          <w:szCs w:val="18"/>
          <w:u w:val="single"/>
        </w:rPr>
      </w:pPr>
      <w:r>
        <w:rPr>
          <w:rFonts w:cs="Arial" w:ascii="Arial" w:hAnsi="Arial"/>
          <w:b/>
          <w:sz w:val="18"/>
          <w:szCs w:val="18"/>
          <w:u w:val="single"/>
        </w:rPr>
      </w:r>
    </w:p>
    <w:p>
      <w:pPr>
        <w:pStyle w:val="Normal"/>
        <w:spacing w:lineRule="atLeast" w:line="240"/>
        <w:rPr>
          <w:rFonts w:ascii="Arial" w:hAnsi="Arial" w:cs="Arial"/>
          <w:i/>
          <w:i/>
          <w:sz w:val="18"/>
          <w:szCs w:val="18"/>
        </w:rPr>
      </w:pPr>
      <w:r>
        <w:rPr>
          <w:rFonts w:cs="Arial" w:ascii="Arial" w:hAnsi="Arial"/>
          <w:i/>
          <w:sz w:val="18"/>
          <w:szCs w:val="18"/>
        </w:rPr>
        <w:t xml:space="preserve">A tal fine, </w:t>
      </w:r>
      <w:r>
        <w:rPr>
          <w:rFonts w:cs="Arial" w:ascii="Arial" w:hAnsi="Arial"/>
          <w:i/>
          <w:sz w:val="18"/>
          <w:szCs w:val="18"/>
          <w:u w:val="single"/>
        </w:rPr>
        <w:t>sotto la propria personale responsabilità</w:t>
      </w:r>
      <w:r>
        <w:rPr>
          <w:rFonts w:cs="Arial" w:ascii="Arial" w:hAnsi="Arial"/>
          <w:i/>
          <w:sz w:val="18"/>
          <w:szCs w:val="18"/>
        </w:rPr>
        <w:t>, consapevole che ai sensi:</w:t>
      </w:r>
    </w:p>
    <w:p>
      <w:pPr>
        <w:pStyle w:val="Normal"/>
        <w:spacing w:lineRule="atLeast" w:line="240"/>
        <w:rPr>
          <w:rFonts w:ascii="Arial" w:hAnsi="Arial" w:cs="Arial"/>
          <w:i/>
          <w:i/>
          <w:sz w:val="18"/>
          <w:szCs w:val="18"/>
        </w:rPr>
      </w:pPr>
      <w:r>
        <w:rPr>
          <w:rFonts w:cs="Arial" w:ascii="Arial" w:hAnsi="Arial"/>
          <w:i/>
          <w:sz w:val="18"/>
          <w:szCs w:val="18"/>
        </w:rPr>
      </w:r>
    </w:p>
    <w:p>
      <w:pPr>
        <w:pStyle w:val="Normal"/>
        <w:numPr>
          <w:ilvl w:val="0"/>
          <w:numId w:val="1"/>
        </w:numPr>
        <w:spacing w:lineRule="atLeast" w:line="240"/>
        <w:ind w:hanging="284" w:left="284"/>
        <w:jc w:val="both"/>
        <w:rPr>
          <w:rFonts w:ascii="Arial" w:hAnsi="Arial" w:cs="Arial"/>
          <w:i/>
          <w:i/>
          <w:sz w:val="18"/>
          <w:szCs w:val="18"/>
        </w:rPr>
      </w:pPr>
      <w:r>
        <w:rPr>
          <w:rFonts w:cs="Arial" w:ascii="Arial" w:hAnsi="Arial"/>
          <w:i/>
          <w:sz w:val="18"/>
          <w:szCs w:val="18"/>
        </w:rPr>
        <w:t>dell’articolo 76, comma 1, del D.P.R. n. 445/2000, le dichiarazioni mendaci, le falsità in atti, l’uso di atti falsi, nei casi previsti dalla legge, sono puniti ai sensi del codice penale e delle leggi speciali in materia;</w:t>
      </w:r>
    </w:p>
    <w:p>
      <w:pPr>
        <w:pStyle w:val="Normal"/>
        <w:numPr>
          <w:ilvl w:val="0"/>
          <w:numId w:val="1"/>
        </w:numPr>
        <w:spacing w:lineRule="atLeast" w:line="240"/>
        <w:ind w:hanging="284" w:left="284"/>
        <w:jc w:val="both"/>
        <w:rPr>
          <w:rFonts w:ascii="Arial" w:hAnsi="Arial" w:cs="Arial"/>
          <w:i/>
          <w:i/>
          <w:sz w:val="18"/>
          <w:szCs w:val="18"/>
        </w:rPr>
      </w:pPr>
      <w:r>
        <w:rPr>
          <w:rFonts w:cs="Arial" w:ascii="Arial" w:hAnsi="Arial"/>
          <w:i/>
          <w:sz w:val="18"/>
          <w:szCs w:val="18"/>
        </w:rPr>
        <w:t>dell’articolo 75 del D.P.R. n. 445/2000, il dichiarante e chi per esso decade dai benefici eventualmente conseguiti da provvedimenti emanati sulla base di dichiarazioni non veritiere;</w:t>
      </w:r>
    </w:p>
    <w:p>
      <w:pPr>
        <w:pStyle w:val="Normal"/>
        <w:numPr>
          <w:ilvl w:val="0"/>
          <w:numId w:val="1"/>
        </w:numPr>
        <w:spacing w:lineRule="atLeast" w:line="240"/>
        <w:ind w:hanging="284" w:left="284"/>
        <w:jc w:val="both"/>
        <w:rPr>
          <w:rFonts w:ascii="Arial" w:hAnsi="Arial" w:cs="Arial"/>
          <w:i/>
          <w:i/>
          <w:sz w:val="18"/>
          <w:szCs w:val="18"/>
        </w:rPr>
      </w:pPr>
      <w:r>
        <w:rPr>
          <w:rFonts w:cs="Arial" w:ascii="Arial" w:hAnsi="Arial"/>
          <w:i/>
          <w:sz w:val="18"/>
          <w:szCs w:val="18"/>
        </w:rPr>
        <w:t>dell’articolo 71 del D.P.R. n. 445/2000, l’ente pubblico ha l’obbligo di effettuare idonei controlli, anche a campione, sulla veridicità di quanto dichiarato;</w:t>
      </w:r>
    </w:p>
    <w:p>
      <w:pPr>
        <w:pStyle w:val="Normal"/>
        <w:tabs>
          <w:tab w:val="clear" w:pos="709"/>
          <w:tab w:val="left" w:pos="5400" w:leader="none"/>
        </w:tabs>
        <w:spacing w:lineRule="atLeast" w:line="240"/>
        <w:jc w:val="center"/>
        <w:rPr>
          <w:rFonts w:ascii="Arial" w:hAnsi="Arial" w:cs="Arial"/>
          <w:b/>
          <w:sz w:val="18"/>
          <w:szCs w:val="18"/>
          <w:u w:val="single"/>
        </w:rPr>
      </w:pPr>
      <w:r>
        <w:rPr>
          <w:rFonts w:cs="Arial" w:ascii="Arial" w:hAnsi="Arial"/>
          <w:b/>
          <w:sz w:val="18"/>
          <w:szCs w:val="18"/>
          <w:u w:val="single"/>
        </w:rPr>
      </w:r>
    </w:p>
    <w:p>
      <w:pPr>
        <w:pStyle w:val="Normal"/>
        <w:tabs>
          <w:tab w:val="clear" w:pos="709"/>
          <w:tab w:val="left" w:pos="5400" w:leader="none"/>
        </w:tabs>
        <w:spacing w:lineRule="atLeast" w:line="240"/>
        <w:jc w:val="center"/>
        <w:rPr>
          <w:rFonts w:ascii="Arial" w:hAnsi="Arial" w:cs="Arial"/>
          <w:b/>
          <w:sz w:val="18"/>
          <w:szCs w:val="18"/>
          <w:u w:val="single"/>
        </w:rPr>
      </w:pPr>
      <w:r>
        <w:rPr>
          <w:rFonts w:cs="Arial" w:ascii="Arial" w:hAnsi="Arial"/>
          <w:b/>
          <w:sz w:val="18"/>
          <w:szCs w:val="18"/>
          <w:u w:val="single"/>
        </w:rPr>
      </w:r>
    </w:p>
    <w:p>
      <w:pPr>
        <w:pStyle w:val="Normal"/>
        <w:tabs>
          <w:tab w:val="clear" w:pos="709"/>
          <w:tab w:val="left" w:pos="5400" w:leader="none"/>
        </w:tabs>
        <w:spacing w:lineRule="atLeast" w:line="240"/>
        <w:jc w:val="center"/>
        <w:rPr>
          <w:rFonts w:ascii="Arial" w:hAnsi="Arial" w:cs="Arial"/>
          <w:b/>
          <w:sz w:val="18"/>
          <w:szCs w:val="18"/>
          <w:u w:val="single"/>
        </w:rPr>
      </w:pPr>
      <w:r>
        <w:rPr>
          <w:rFonts w:cs="Arial" w:ascii="Arial" w:hAnsi="Arial"/>
          <w:b/>
          <w:sz w:val="18"/>
          <w:szCs w:val="18"/>
          <w:u w:val="single"/>
        </w:rPr>
        <w:t>D I C H I A R A</w:t>
      </w:r>
    </w:p>
    <w:p>
      <w:pPr>
        <w:pStyle w:val="Normal"/>
        <w:tabs>
          <w:tab w:val="clear" w:pos="709"/>
          <w:tab w:val="left" w:pos="5400" w:leader="none"/>
        </w:tabs>
        <w:spacing w:lineRule="atLeast" w:line="240"/>
        <w:rPr>
          <w:rFonts w:ascii="Arial" w:hAnsi="Arial" w:cs="Arial"/>
          <w:b/>
          <w:sz w:val="18"/>
          <w:szCs w:val="18"/>
          <w:u w:val="single"/>
        </w:rPr>
      </w:pPr>
      <w:r>
        <w:rPr>
          <w:rFonts w:cs="Arial" w:ascii="Arial" w:hAnsi="Arial"/>
          <w:b/>
          <w:sz w:val="18"/>
          <w:szCs w:val="18"/>
          <w:u w:val="single"/>
        </w:rPr>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b/>
          <w:spacing w:val="-2"/>
          <w:sz w:val="18"/>
          <w:szCs w:val="18"/>
        </w:rPr>
      </w:pPr>
      <w:r>
        <w:fldChar w:fldCharType="begin">
          <w:ffData>
            <w:name w:val="Copia Bookmark 9"/>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30" w:name="Copia_Bookmark_9"/>
      <w:bookmarkStart w:id="31" w:name="Copia_Bookmark_9"/>
      <w:bookmarkEnd w:id="31"/>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pacing w:val="-2"/>
          <w:sz w:val="18"/>
          <w:szCs w:val="18"/>
        </w:rPr>
        <w:t>di non incorrere nelle cause di esclusione di cui all’art. 94 del Nuovo Codice D.Lgs 36/2023;</w:t>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b/>
          <w:spacing w:val="-2"/>
          <w:sz w:val="18"/>
          <w:szCs w:val="18"/>
        </w:rPr>
      </w:pPr>
      <w:r>
        <w:rPr>
          <w:rFonts w:cs="Arial" w:ascii="Arial" w:hAnsi="Arial"/>
          <w:b/>
          <w:spacing w:val="-2"/>
          <w:sz w:val="18"/>
          <w:szCs w:val="18"/>
        </w:rPr>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b/>
          <w:spacing w:val="-2"/>
          <w:sz w:val="18"/>
          <w:szCs w:val="18"/>
        </w:rPr>
      </w:pPr>
      <w:r>
        <w:fldChar w:fldCharType="begin">
          <w:ffData>
            <w:name w:val="Copia Bookmark 10"/>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32" w:name="Copia_Bookmark_10"/>
      <w:bookmarkStart w:id="33" w:name="Copia_Bookmark_10"/>
      <w:bookmarkEnd w:id="33"/>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pacing w:val="-2"/>
          <w:sz w:val="18"/>
          <w:szCs w:val="18"/>
        </w:rPr>
        <w:t>i dati identificativi (nome, cognome, data e luogo di nascita, codice fiscale, comune di residenza, carica ricoperta etc.) dei soggetti di cui all’art. 94 del Nuovo Codice come di seguito elencati</w:t>
      </w:r>
      <w:r>
        <w:rPr>
          <w:rStyle w:val="FootnoteReference"/>
          <w:rFonts w:ascii="Arial" w:hAnsi="Arial"/>
          <w:b/>
          <w:spacing w:val="-2"/>
          <w:sz w:val="18"/>
          <w:szCs w:val="18"/>
        </w:rPr>
        <w:footnoteReference w:id="6"/>
      </w:r>
      <w:r>
        <w:rPr>
          <w:rFonts w:cs="Arial" w:ascii="Arial" w:hAnsi="Arial"/>
          <w:b/>
          <w:spacing w:val="-2"/>
          <w:sz w:val="18"/>
          <w:szCs w:val="18"/>
        </w:rPr>
        <w:t>:</w:t>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sz w:val="18"/>
          <w:szCs w:val="18"/>
        </w:rPr>
      </w:pPr>
      <w:r>
        <w:rPr>
          <w:rFonts w:cs="Arial" w:ascii="Arial" w:hAnsi="Arial"/>
          <w:sz w:val="18"/>
          <w:szCs w:val="18"/>
        </w:rPr>
      </w:r>
    </w:p>
    <w:p>
      <w:pPr>
        <w:pStyle w:val="Normal"/>
        <w:tabs>
          <w:tab w:val="clear" w:pos="709"/>
          <w:tab w:val="left" w:pos="5400" w:leader="none"/>
        </w:tabs>
        <w:spacing w:before="0" w:after="240"/>
        <w:jc w:val="both"/>
        <w:rPr>
          <w:rFonts w:ascii="Arial" w:hAnsi="Arial" w:cs="Arial"/>
          <w:sz w:val="18"/>
          <w:szCs w:val="18"/>
        </w:rPr>
      </w:pPr>
      <w:bookmarkStart w:id="34" w:name="_GoBack"/>
      <w:bookmarkEnd w:id="34"/>
      <w:r>
        <w:rPr>
          <w:rFonts w:cs="Arial" w:ascii="Arial" w:hAnsi="Arial"/>
          <w:sz w:val="18"/>
          <w:szCs w:val="18"/>
        </w:rPr>
        <w:t>Nome Cognome __________________________________________________________________________________,</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nato a _________________________________________________________,  il ______________________________,</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codice fiscale ____________________________________________________________________________________,</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 xml:space="preserve">residente in via ________________________________________________________________________, n.________, </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CAP______________, città _______________________________________, Provincia _________________________,</w:t>
      </w:r>
    </w:p>
    <w:p>
      <w:pPr>
        <w:pStyle w:val="Normal"/>
        <w:tabs>
          <w:tab w:val="clear" w:pos="709"/>
          <w:tab w:val="left" w:pos="5400" w:leader="none"/>
        </w:tabs>
        <w:spacing w:before="0" w:after="240"/>
        <w:jc w:val="both"/>
        <w:rPr>
          <w:rFonts w:ascii="Arial" w:hAnsi="Arial" w:cs="Arial"/>
          <w:sz w:val="18"/>
          <w:szCs w:val="18"/>
        </w:rPr>
      </w:pPr>
      <w:r>
        <w:rPr>
          <w:rFonts w:cs="Arial" w:ascii="Arial" w:hAnsi="Arial"/>
          <w:sz w:val="18"/>
          <w:szCs w:val="18"/>
        </w:rPr>
        <w:t xml:space="preserve">in qualità di _____________________________________________________________________________________. </w:t>
      </w:r>
    </w:p>
    <w:p>
      <w:pPr>
        <w:pStyle w:val="Normal"/>
        <w:tabs>
          <w:tab w:val="clear" w:pos="709"/>
          <w:tab w:val="left" w:pos="5400" w:leader="none"/>
        </w:tabs>
        <w:spacing w:before="0" w:after="240"/>
        <w:jc w:val="both"/>
        <w:rPr>
          <w:rFonts w:ascii="Arial" w:hAnsi="Arial" w:cs="Arial"/>
          <w:i/>
          <w:i/>
          <w:sz w:val="18"/>
          <w:szCs w:val="18"/>
        </w:rPr>
      </w:pPr>
      <w:r>
        <w:rPr>
          <w:rFonts w:cs="Arial" w:ascii="Arial" w:hAnsi="Arial"/>
          <w:i/>
          <w:sz w:val="18"/>
          <w:szCs w:val="18"/>
        </w:rPr>
        <w:t>Ripetere tante volte quanto necessario.</w:t>
      </w:r>
    </w:p>
    <w:p>
      <w:pPr>
        <w:pStyle w:val="Normal"/>
        <w:tabs>
          <w:tab w:val="clear" w:pos="709"/>
          <w:tab w:val="left" w:pos="5400" w:leader="none"/>
        </w:tabs>
        <w:spacing w:before="0" w:after="240"/>
        <w:jc w:val="both"/>
        <w:rPr>
          <w:rFonts w:ascii="Arial" w:hAnsi="Arial" w:cs="Arial"/>
          <w:i/>
          <w:i/>
          <w:sz w:val="18"/>
          <w:szCs w:val="18"/>
        </w:rPr>
      </w:pPr>
      <w:r>
        <w:rPr>
          <w:rFonts w:cs="Arial" w:ascii="Arial" w:hAnsi="Arial"/>
          <w:i/>
          <w:sz w:val="18"/>
          <w:szCs w:val="18"/>
        </w:rPr>
        <w:t>In caso di ATI ripetere per ciascun soggetto raggruppato.</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fldChar w:fldCharType="begin">
          <w:ffData>
            <w:name w:val="Copia Bookmark 11"/>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35" w:name="Copia_Bookmark_11"/>
      <w:bookmarkStart w:id="36" w:name="Copia_Bookmark_11"/>
      <w:bookmarkEnd w:id="36"/>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pacing w:val="-2"/>
          <w:sz w:val="18"/>
          <w:szCs w:val="18"/>
        </w:rPr>
        <w:t>remunerativa l’offerta economica presentata giacché per la sua formulazione ha preso atto e tenuto conto:</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rPr>
          <w:rFonts w:cs="Arial" w:ascii="Arial" w:hAnsi="Arial"/>
          <w:b/>
          <w:spacing w:val="-2"/>
          <w:sz w:val="18"/>
          <w:szCs w:val="18"/>
        </w:rPr>
        <w:t>a)</w:t>
        <w:tab/>
        <w:t>delle condizioni contrattuali e degli oneri compresi quelli eventuali relativi in materia di sicurezza, di assicurazione, di condizioni di lavoro e di previdenza e assistenza in vigore nel luogo dove devono essere svolti i lavori;</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rPr>
          <w:rFonts w:cs="Arial" w:ascii="Arial" w:hAnsi="Arial"/>
          <w:b/>
          <w:spacing w:val="-2"/>
          <w:sz w:val="18"/>
          <w:szCs w:val="18"/>
        </w:rPr>
        <w:t>b)</w:t>
        <w:tab/>
        <w:t>di tutte le circostanze generali, particolari e locali, nessuna esclusa ed eccettuata, che possono avere influito o influire sia sulla prestazione dei lavori, sia sulla determinazione della propria offerta;</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sz w:val="18"/>
          <w:szCs w:val="18"/>
        </w:rPr>
      </w:pPr>
      <w:r>
        <w:rPr>
          <w:rFonts w:cs="Arial" w:ascii="Arial" w:hAnsi="Arial"/>
          <w:sz w:val="18"/>
          <w:szCs w:val="18"/>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sz w:val="18"/>
          <w:szCs w:val="18"/>
        </w:rPr>
      </w:pPr>
      <w:r>
        <w:rPr>
          <w:rFonts w:cs="Arial" w:ascii="Arial" w:hAnsi="Arial"/>
          <w:sz w:val="18"/>
          <w:szCs w:val="18"/>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fldChar w:fldCharType="begin">
          <w:ffData>
            <w:name w:val="Copia Bookmark 12"/>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37" w:name="Copia_Bookmark_12"/>
      <w:bookmarkStart w:id="38" w:name="Copia_Bookmark_12"/>
      <w:bookmarkEnd w:id="38"/>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rPr>
        <w:t>accetta, senza condizione o riserva alcuna, tutte le norme e disposizioni contenute nella documentazione gara ivi inclusa la documentazione progettuale;</w:t>
      </w:r>
    </w:p>
    <w:p>
      <w:pPr>
        <w:pStyle w:val="Paragrafoelenco1"/>
        <w:tabs>
          <w:tab w:val="clear" w:pos="709"/>
          <w:tab w:val="left" w:pos="300" w:leader="none"/>
          <w:tab w:val="left" w:pos="8496" w:leader="none"/>
        </w:tabs>
        <w:spacing w:lineRule="atLeast" w:line="240"/>
        <w:ind w:hanging="300" w:left="300"/>
        <w:jc w:val="both"/>
        <w:rPr>
          <w:rFonts w:ascii="Arial" w:hAnsi="Arial" w:cs="Arial"/>
          <w:b/>
          <w:spacing w:val="-2"/>
          <w:sz w:val="18"/>
          <w:szCs w:val="18"/>
        </w:rPr>
      </w:pPr>
      <w:r>
        <w:rPr>
          <w:rFonts w:cs="Arial" w:ascii="Arial" w:hAnsi="Arial"/>
          <w:b/>
          <w:spacing w:val="-2"/>
          <w:sz w:val="18"/>
          <w:szCs w:val="18"/>
        </w:rPr>
      </w:r>
    </w:p>
    <w:p>
      <w:pPr>
        <w:pStyle w:val="Sche3"/>
        <w:spacing w:lineRule="atLeast" w:line="240"/>
        <w:rPr>
          <w:rFonts w:ascii="Arial" w:hAnsi="Arial" w:cs="Arial"/>
          <w:b/>
          <w:sz w:val="18"/>
          <w:szCs w:val="18"/>
          <w:lang w:val="it-IT"/>
        </w:rPr>
      </w:pPr>
      <w:r>
        <w:fldChar w:fldCharType="begin">
          <w:ffData>
            <w:name w:val="Copia Bookmark 13"/>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39" w:name="Copia_Bookmark_13"/>
      <w:bookmarkStart w:id="40" w:name="Copia_Bookmark_13"/>
      <w:bookmarkEnd w:id="40"/>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aver tenuto conto nell’offerta degli oneri per la sicurezza interni e delle spese relative al costo orario del personale che non potranno in alcun modo essere oggetto di ribasso;</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sz w:val="18"/>
          <w:szCs w:val="18"/>
        </w:rPr>
      </w:pPr>
      <w:r>
        <w:rPr>
          <w:rFonts w:cs="Arial" w:ascii="Arial" w:hAnsi="Arial"/>
          <w:sz w:val="18"/>
          <w:szCs w:val="18"/>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sz w:val="18"/>
          <w:szCs w:val="18"/>
        </w:rPr>
      </w:pPr>
      <w:r>
        <w:fldChar w:fldCharType="begin">
          <w:ffData>
            <w:name w:val="Copia Bookmark 14"/>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41" w:name="Copia_Bookmark_14"/>
      <w:bookmarkStart w:id="42" w:name="Copia_Bookmark_14"/>
      <w:bookmarkEnd w:id="42"/>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rPr>
        <w:t>accetta integralmente le clausole del protocollo di legalità e di valutazione di impatto criminale di cui alla LR. n. 3/07 e del relativo Regolamento N. 7/2010 di attuazione della Legge regionale n. 3 del 27 febbraio 2007 e nello specifico gli articoli 51, rubricato “Clausole contrattuali speciali”, art. 52, rubricato “Tutela dei lavoratori”, art. 53, rubricato “Disposizioni in materia di sicurezza” della L.R. 3/2007 ed art. 19 e 26 rubricato “Tutela della legalità negli appalti” del Regolamento di attuazione della Legge regionale n. 3 del 27 febbraio 2007 allegati alla documentazione di gara (art. 1, comma 17, della l. 190/2012);</w:t>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fldChar w:fldCharType="begin">
          <w:ffData>
            <w:name w:val="Copia Bookmark 15"/>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43" w:name="Copia_Bookmark_15"/>
      <w:bookmarkStart w:id="44" w:name="Copia_Bookmark_15"/>
      <w:bookmarkEnd w:id="44"/>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rPr>
        <w:t>(Operatori economici che occupano più di 50 dipendenti)</w:t>
      </w:r>
      <w:r>
        <w:rPr>
          <w:rFonts w:cs="Arial" w:ascii="Arial" w:hAnsi="Arial"/>
          <w:sz w:val="18"/>
          <w:szCs w:val="18"/>
        </w:rPr>
        <w:t xml:space="preserve"> produrre, in allegato alla domanda di partecipazione:</w:t>
      </w:r>
    </w:p>
    <w:p>
      <w:pPr>
        <w:pStyle w:val="Normal"/>
        <w:jc w:val="both"/>
        <w:rPr>
          <w:rFonts w:ascii="Arial" w:hAnsi="Arial" w:cs="Arial"/>
          <w:sz w:val="18"/>
          <w:szCs w:val="18"/>
        </w:rPr>
      </w:pPr>
      <w:r>
        <w:rPr>
          <w:rFonts w:cs="Arial" w:ascii="Arial" w:hAnsi="Arial"/>
          <w:sz w:val="18"/>
          <w:szCs w:val="18"/>
        </w:rPr>
        <w:t xml:space="preserve"> − </w:t>
      </w:r>
      <w:r>
        <w:rPr>
          <w:rFonts w:cs="Arial" w:ascii="Arial" w:hAnsi="Arial"/>
          <w:sz w:val="18"/>
          <w:szCs w:val="18"/>
        </w:rPr>
        <w:t>copia dell’ultimo RAPPORTO SULLA SITUAZIONE DEL PERSONALE redatto ai sensi dell’art. 46 del Decreto Legislativo 11 aprile 2006 n. 198, con attestazione della sua conformità a quello eventualmente trasmesso alle rappresentanze sindacali aziendali e alla Consigliera e al Consigliere Regionale di Parità</w:t>
      </w:r>
    </w:p>
    <w:p>
      <w:pPr>
        <w:pStyle w:val="Normal"/>
        <w:jc w:val="center"/>
        <w:rPr>
          <w:rFonts w:ascii="Arial" w:hAnsi="Arial" w:cs="Arial"/>
          <w:sz w:val="18"/>
          <w:szCs w:val="18"/>
        </w:rPr>
      </w:pPr>
      <w:r>
        <w:rPr>
          <w:rFonts w:cs="Arial" w:ascii="Arial" w:hAnsi="Arial"/>
          <w:sz w:val="18"/>
          <w:szCs w:val="18"/>
        </w:rPr>
        <w:t>Ovvero</w:t>
      </w:r>
    </w:p>
    <w:p>
      <w:pPr>
        <w:pStyle w:val="Normal"/>
        <w:jc w:val="both"/>
        <w:rPr>
          <w:rFonts w:ascii="Arial" w:hAnsi="Arial" w:cs="Arial"/>
          <w:sz w:val="18"/>
          <w:szCs w:val="18"/>
        </w:rPr>
      </w:pPr>
      <w:r>
        <w:rPr>
          <w:rFonts w:cs="Arial" w:ascii="Arial" w:hAnsi="Arial"/>
          <w:sz w:val="18"/>
          <w:szCs w:val="18"/>
        </w:rPr>
        <w:t xml:space="preserve">− </w:t>
      </w:r>
      <w:r>
        <w:rPr>
          <w:rFonts w:cs="Arial" w:ascii="Arial" w:hAnsi="Arial"/>
          <w:sz w:val="18"/>
          <w:szCs w:val="18"/>
        </w:rPr>
        <w:t>in caso di inosservanza dei termini previsti dal comma 1 del medesimo articolo 46, attestazione della sua contestuale trasmissione alle rappresentanze sindacali aziendali e alla Consigliera e al Consigliere Regionale di Parità;</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b/>
          <w:sz w:val="18"/>
          <w:szCs w:val="18"/>
        </w:rPr>
      </w:pPr>
      <w:r>
        <w:rPr>
          <w:rFonts w:cs="Arial" w:ascii="Arial" w:hAnsi="Arial"/>
          <w:b/>
          <w:sz w:val="18"/>
          <w:szCs w:val="18"/>
        </w:rPr>
      </w:r>
    </w:p>
    <w:p>
      <w:pPr>
        <w:pStyle w:val="Normal"/>
        <w:jc w:val="both"/>
        <w:rPr>
          <w:rFonts w:ascii="Arial" w:hAnsi="Arial" w:cs="Arial"/>
          <w:b/>
          <w:sz w:val="18"/>
          <w:szCs w:val="18"/>
        </w:rPr>
      </w:pPr>
      <w:r>
        <w:rPr>
          <w:rFonts w:cs="Arial" w:ascii="Arial" w:hAnsi="Arial"/>
          <w:b/>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b/>
          <w:sz w:val="18"/>
          <w:szCs w:val="18"/>
        </w:rPr>
        <w:t>(Tutti gli operatori economici)</w:t>
      </w:r>
      <w:r>
        <w:rPr>
          <w:rFonts w:cs="Arial" w:ascii="Arial" w:hAnsi="Arial"/>
          <w:sz w:val="18"/>
          <w:szCs w:val="18"/>
        </w:rPr>
        <w:t xml:space="preserve"> </w:t>
      </w:r>
    </w:p>
    <w:p>
      <w:pPr>
        <w:pStyle w:val="Normal"/>
        <w:jc w:val="both"/>
        <w:rPr>
          <w:rFonts w:ascii="Arial" w:hAnsi="Arial" w:cs="Arial"/>
          <w:sz w:val="18"/>
          <w:szCs w:val="18"/>
        </w:rPr>
      </w:pPr>
      <w:r>
        <w:fldChar w:fldCharType="begin">
          <w:ffData>
            <w:name w:val="Copia Bookmark 16"/>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45" w:name="Copia_Bookmark_16"/>
      <w:bookmarkStart w:id="46" w:name="Copia_Bookmark_16"/>
      <w:bookmarkEnd w:id="46"/>
      <w:r>
        <w:rPr>
          <w:rFonts w:ascii="Arial" w:hAnsi="Arial"/>
          <w:sz w:val="18"/>
          <w:szCs w:val="18"/>
        </w:rPr>
      </w:r>
      <w:r>
        <w:rPr>
          <w:sz w:val="18"/>
          <w:szCs w:val="18"/>
          <w:rFonts w:ascii="Arial" w:hAnsi="Arial"/>
        </w:rPr>
        <w:fldChar w:fldCharType="end"/>
      </w:r>
      <w:r>
        <w:rPr>
          <w:rFonts w:cs="Arial" w:ascii="Arial" w:hAnsi="Arial"/>
          <w:sz w:val="18"/>
          <w:szCs w:val="18"/>
        </w:rPr>
        <w:t xml:space="preserve"> di avere assolto agli obblighi in materia di lavoro delle persone con disabilità di cui alla legge 12/03/1999 n. 68; </w:t>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sz w:val="18"/>
          <w:szCs w:val="18"/>
        </w:rPr>
      </w:pPr>
      <w:r>
        <w:rPr>
          <w:rFonts w:cs="Arial" w:ascii="Arial" w:hAnsi="Arial"/>
          <w:sz w:val="18"/>
          <w:szCs w:val="18"/>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rPr>
          <w:rFonts w:cs="Arial" w:ascii="Arial" w:hAnsi="Arial"/>
          <w:b/>
          <w:sz w:val="18"/>
          <w:szCs w:val="18"/>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rPr>
          <w:rFonts w:cs="Arial" w:ascii="Arial" w:hAnsi="Arial"/>
          <w:b/>
          <w:sz w:val="18"/>
          <w:szCs w:val="18"/>
        </w:rPr>
        <w:t>Per gli operatori economici aventi sede, residenza o domicilio nei paesi inseriti nelle c.d. “black list”</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fldChar w:fldCharType="begin">
          <w:ffData>
            <w:name w:val="Copia Bookmark 17"/>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47" w:name="Copia_Bookmark_17"/>
      <w:bookmarkStart w:id="48" w:name="Copia_Bookmark_17"/>
      <w:bookmarkEnd w:id="48"/>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rPr>
        <w:t>dichiara di essere in possesso dell’autorizzazione in corso di validità rilasciata ai sensi del d.m. 14 dicembre 2010 del Ministero dell’economia e delle finanze ai sensi (art. 37 del d.l. 78/2010, conv. in l. 122/2010) oppure dichiara di aver presentato domanda di autorizzazione ai sensi dell’art. 1 comma 3 del d.m. 14.12.2010 e  allega copia conforme dell’istanza di autorizzazione inviata al Ministero;</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sz w:val="18"/>
          <w:szCs w:val="18"/>
        </w:rPr>
      </w:pPr>
      <w:r>
        <w:rPr>
          <w:rFonts w:cs="Arial" w:ascii="Arial" w:hAnsi="Arial"/>
          <w:sz w:val="18"/>
          <w:szCs w:val="18"/>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rPr>
          <w:rFonts w:cs="Arial" w:ascii="Arial" w:hAnsi="Arial"/>
          <w:b/>
          <w:sz w:val="18"/>
          <w:szCs w:val="18"/>
        </w:rPr>
        <w:t>Per gli operatori economici non residenti e privi di stabile organizzazione in Italia</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fldChar w:fldCharType="begin">
          <w:ffData>
            <w:name w:val="Copia Bookmark 18"/>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49" w:name="Copia_Bookmark_18"/>
      <w:bookmarkStart w:id="50" w:name="Copia_Bookmark_18"/>
      <w:bookmarkEnd w:id="50"/>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rPr>
        <w:t>si impegna ad uniformarsi, in caso di aggiudicazione, alla disciplina di cui agli articoli 17, comma 2, e 53, comma 3 del d.p.r. 633/1972 e a comunicare alla stazione appaltante la nomina del proprio rappresentante fiscale, nelle forme di legge;</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rPr>
          <w:rFonts w:cs="Arial" w:ascii="Arial" w:hAnsi="Arial"/>
          <w:b/>
          <w:spacing w:val="-2"/>
          <w:sz w:val="18"/>
          <w:szCs w:val="18"/>
        </w:rPr>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b/>
          <w:sz w:val="18"/>
          <w:szCs w:val="18"/>
        </w:rPr>
      </w:pPr>
      <w:r>
        <w:fldChar w:fldCharType="begin">
          <w:ffData>
            <w:name w:val="Copia Bookmark 19"/>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51" w:name="Copia_Bookmark_19"/>
      <w:bookmarkStart w:id="52" w:name="Copia_Bookmark_19"/>
      <w:bookmarkEnd w:id="52"/>
      <w:r>
        <w:rPr>
          <w:rFonts w:ascii="Arial" w:hAnsi="Arial"/>
          <w:sz w:val="18"/>
          <w:szCs w:val="18"/>
        </w:rPr>
      </w:r>
      <w:r>
        <w:rPr>
          <w:sz w:val="18"/>
          <w:szCs w:val="18"/>
          <w:rFonts w:ascii="Arial" w:hAnsi="Arial"/>
        </w:rPr>
        <w:fldChar w:fldCharType="end"/>
      </w:r>
      <w:r>
        <w:rPr>
          <w:rFonts w:cs="Arial" w:ascii="Arial" w:hAnsi="Arial"/>
          <w:b/>
          <w:sz w:val="18"/>
          <w:szCs w:val="18"/>
        </w:rPr>
        <w:t xml:space="preserve"> di essersi recato sul luogo ove debbono  eseguirsi i lavori e aver preso conoscenza delle condizioni locali, della viabilità di accesso, nonché di tutte le circostanze generali e particolari che possono aver influito sulla determinazione dei prezzi e sulle condizioni contrattuali e che possono influire sulla esecuzione delle prestazioni e, di conseguenza, di aver giudicato le prestazioni stesse realizzabili, gli elaborati progettuali adeguati, di aver formulato prezzi remunerativi e tali da consentire l'offerta che sta per fare, considerando che gli stessi rimarranno fissi ed invariabili.</w:t>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b/>
          <w:sz w:val="18"/>
          <w:szCs w:val="18"/>
        </w:rPr>
      </w:pPr>
      <w:r>
        <w:rPr>
          <w:rFonts w:cs="Arial" w:ascii="Arial" w:hAnsi="Arial"/>
          <w:b/>
          <w:sz w:val="18"/>
          <w:szCs w:val="18"/>
        </w:rPr>
        <w:t>Allega certificato attestante che l'impresa ha preso visione dello stato dei luoghi dove devono essere eseguiti i lavori.</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rPr>
          <w:rFonts w:cs="Arial" w:ascii="Arial" w:hAnsi="Arial"/>
          <w:b/>
          <w:sz w:val="18"/>
          <w:szCs w:val="18"/>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fldChar w:fldCharType="begin">
          <w:ffData>
            <w:name w:val="Copia Bookmark 20"/>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53" w:name="Copia_Bookmark_20"/>
      <w:bookmarkStart w:id="54" w:name="Copia_Bookmark_20"/>
      <w:bookmarkEnd w:id="54"/>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pacing w:val="-2"/>
          <w:sz w:val="18"/>
          <w:szCs w:val="18"/>
        </w:rPr>
        <w:t>che il domicilio eletto per le comunicazioni è:_______________________________________________________, la P.IVA è_________________________________ed il CF è_____________________________________________;</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rPr>
          <w:rFonts w:cs="Arial" w:ascii="Arial" w:hAnsi="Arial"/>
          <w:b/>
          <w:spacing w:val="-2"/>
          <w:sz w:val="18"/>
          <w:szCs w:val="18"/>
        </w:rPr>
      </w:r>
    </w:p>
    <w:p>
      <w:pPr>
        <w:pStyle w:val="Sche3"/>
        <w:spacing w:lineRule="atLeast" w:line="240"/>
        <w:rPr>
          <w:rFonts w:ascii="Arial" w:hAnsi="Arial" w:cs="Arial"/>
          <w:b/>
          <w:sz w:val="18"/>
          <w:szCs w:val="18"/>
          <w:lang w:val="it-IT"/>
        </w:rPr>
      </w:pPr>
      <w:r>
        <w:fldChar w:fldCharType="begin">
          <w:ffData>
            <w:name w:val="Copia Bookmark 21"/>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55" w:name="Copia_Bookmark_21"/>
      <w:bookmarkStart w:id="56" w:name="Copia_Bookmark_21"/>
      <w:bookmarkEnd w:id="56"/>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Che l’indirizzo di posta elettronica certificata al quale vanno inviate, ai sensi del D.P.R. 445/2000, eventuali comunicazioni è il seguente </w:t>
      </w:r>
      <w:r>
        <w:rPr>
          <w:rFonts w:cs="Arial" w:ascii="Arial" w:hAnsi="Arial"/>
          <w:b/>
          <w:color w:val="FF0000"/>
          <w:sz w:val="18"/>
          <w:szCs w:val="18"/>
          <w:lang w:val="it-IT"/>
        </w:rPr>
        <w:t>(scrivere in stampatello)</w:t>
      </w:r>
      <w:r>
        <w:rPr>
          <w:rFonts w:cs="Arial" w:ascii="Arial" w:hAnsi="Arial"/>
          <w:b/>
          <w:sz w:val="18"/>
          <w:szCs w:val="18"/>
          <w:lang w:val="it-IT"/>
        </w:rPr>
        <w:t>:</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lang w:eastAsia="ar-SA"/>
        </w:rPr>
      </w:pPr>
      <w:r>
        <w:rPr>
          <w:rFonts w:cs="Arial" w:ascii="Arial" w:hAnsi="Arial"/>
          <w:b/>
          <w:sz w:val="18"/>
          <w:szCs w:val="18"/>
          <w:lang w:eastAsia="ar-SA"/>
        </w:rPr>
        <w:t>pec____________________________________________________________________________________________;</w:t>
      </w:r>
    </w:p>
    <w:p>
      <w:pPr>
        <w:pStyle w:val="Sche3"/>
        <w:spacing w:lineRule="atLeast" w:line="240"/>
        <w:rPr>
          <w:rFonts w:ascii="Arial" w:hAnsi="Arial" w:cs="Arial"/>
          <w:b/>
          <w:sz w:val="18"/>
          <w:szCs w:val="18"/>
          <w:lang w:val="it-IT"/>
        </w:rPr>
      </w:pPr>
      <w:r>
        <w:rPr>
          <w:rFonts w:cs="Arial" w:ascii="Arial" w:hAnsi="Arial"/>
          <w:b/>
          <w:sz w:val="18"/>
          <w:szCs w:val="18"/>
          <w:lang w:val="it-IT"/>
        </w:rPr>
        <w:t>oppure, solo in caso di concorrenti aventi sede in altri Stati membri, l’indirizzo di posta elettronica _______________________________________________________________________________________________;</w:t>
      </w:r>
    </w:p>
    <w:p>
      <w:pPr>
        <w:pStyle w:val="Sche3"/>
        <w:spacing w:lineRule="atLeast" w:line="240"/>
        <w:rPr>
          <w:rFonts w:ascii="Arial" w:hAnsi="Arial" w:cs="Arial"/>
          <w:b/>
          <w:sz w:val="18"/>
          <w:szCs w:val="18"/>
          <w:lang w:val="it-IT"/>
        </w:rPr>
      </w:pPr>
      <w:r>
        <w:rPr>
          <w:rFonts w:cs="Arial" w:ascii="Arial" w:hAnsi="Arial"/>
          <w:b/>
          <w:sz w:val="18"/>
          <w:szCs w:val="18"/>
          <w:lang w:val="it-IT"/>
        </w:rPr>
        <w:t>ed autorizza la S.A. all’utilizzo dei dati inseriti (dichiarazione da rendere solo da parte del capogruppo in caso di R.T, Consorzi, GEIE o Reti di Impresa) ai fini delle comunicazioni di cui al Nuovo Codice;</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ListParagraph"/>
        <w:spacing w:before="4" w:after="0"/>
        <w:ind w:left="0" w:right="76"/>
        <w:contextualSpacing/>
        <w:jc w:val="both"/>
        <w:rPr>
          <w:rFonts w:ascii="Arial" w:hAnsi="Arial" w:eastAsia="Arial" w:cs="Arial"/>
          <w:sz w:val="22"/>
          <w:szCs w:val="22"/>
          <w:lang w:val="it-IT"/>
        </w:rPr>
      </w:pPr>
      <w:r>
        <w:fldChar w:fldCharType="begin">
          <w:ffData>
            <w:name w:val="Copia Bookmark 22"/>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57" w:name="Copia_Bookmark_22"/>
      <w:bookmarkStart w:id="58" w:name="Copia_Bookmark_22"/>
      <w:bookmarkEnd w:id="58"/>
      <w:r>
        <w:rPr>
          <w:rFonts w:ascii="Arial" w:hAnsi="Arial"/>
          <w:sz w:val="18"/>
          <w:szCs w:val="18"/>
        </w:rPr>
      </w:r>
      <w:r>
        <w:rPr>
          <w:sz w:val="18"/>
          <w:szCs w:val="18"/>
          <w:rFonts w:ascii="Arial" w:hAnsi="Arial"/>
        </w:rPr>
        <w:fldChar w:fldCharType="end"/>
      </w:r>
      <w:r>
        <w:rPr>
          <w:rFonts w:cs="Arial" w:ascii="Arial" w:hAnsi="Arial"/>
          <w:sz w:val="18"/>
          <w:szCs w:val="18"/>
          <w:lang w:val="it-IT"/>
        </w:rPr>
        <w:t xml:space="preserve"> </w:t>
      </w:r>
      <w:r>
        <w:rPr>
          <w:rFonts w:cs="Arial" w:ascii="Arial" w:hAnsi="Arial"/>
          <w:b/>
          <w:spacing w:val="-2"/>
          <w:sz w:val="18"/>
          <w:szCs w:val="18"/>
          <w:lang w:val="it-IT" w:eastAsia="it-IT"/>
        </w:rPr>
        <w:t>di prestare sin d'ora il proprio consenso all'accesso agli atti della propria offerta ai sensi dell'art. 53 D. Lgs 50/2016</w:t>
      </w:r>
    </w:p>
    <w:p>
      <w:pPr>
        <w:pStyle w:val="ListParagraph"/>
        <w:spacing w:before="4" w:after="0"/>
        <w:ind w:left="0" w:right="-1"/>
        <w:contextualSpacing/>
        <w:jc w:val="center"/>
        <w:rPr>
          <w:rFonts w:ascii="Arial" w:hAnsi="Arial" w:eastAsia="Arial" w:cs="Arial"/>
          <w:sz w:val="22"/>
          <w:szCs w:val="22"/>
          <w:lang w:val="it-IT"/>
        </w:rPr>
      </w:pPr>
      <w:r>
        <w:rPr>
          <w:rFonts w:eastAsia="Arial" w:cs="Arial" w:ascii="Arial" w:hAnsi="Arial"/>
          <w:sz w:val="22"/>
          <w:szCs w:val="22"/>
          <w:lang w:val="it-IT"/>
        </w:rPr>
        <w:t>Oppure</w:t>
      </w:r>
    </w:p>
    <w:p>
      <w:pPr>
        <w:pStyle w:val="ListParagraph"/>
        <w:spacing w:before="4" w:after="0"/>
        <w:ind w:left="0" w:right="76"/>
        <w:contextualSpacing/>
        <w:jc w:val="both"/>
        <w:rPr>
          <w:rFonts w:ascii="Arial" w:hAnsi="Arial" w:cs="Arial"/>
          <w:b/>
          <w:spacing w:val="-2"/>
          <w:sz w:val="18"/>
          <w:szCs w:val="18"/>
          <w:lang w:val="it-IT" w:eastAsia="it-IT"/>
        </w:rPr>
      </w:pPr>
      <w:r>
        <w:rPr>
          <w:rFonts w:cs="Arial" w:ascii="Arial" w:hAnsi="Arial"/>
          <w:b/>
          <w:spacing w:val="-2"/>
          <w:sz w:val="18"/>
          <w:szCs w:val="18"/>
          <w:lang w:val="it-IT" w:eastAsia="it-IT"/>
        </w:rPr>
        <w:t>"il sottoscritto ai sensi e per gli effetti  dell'art. 36, comma 5), del DLgs. 36/2023 a corredo della documentazione allega, inserendo nel medesimo Plico A, apposita ed autonoma dichiarazione, motivata e con relativa documentazione, comprovante il carattere di segretezza tecnico o commerciale della propria offerta ............... per la parte................. sottoscritta dal concorrente medesimo" (in caso di associazione temporanea da ciascun componente);</w:t>
      </w:r>
    </w:p>
    <w:p>
      <w:pPr>
        <w:pStyle w:val="ListParagraph"/>
        <w:spacing w:before="4" w:after="0"/>
        <w:ind w:left="0" w:right="76"/>
        <w:contextualSpacing/>
        <w:jc w:val="both"/>
        <w:rPr>
          <w:rFonts w:ascii="Arial" w:hAnsi="Arial" w:cs="Arial"/>
          <w:b/>
          <w:spacing w:val="-2"/>
          <w:sz w:val="18"/>
          <w:szCs w:val="18"/>
          <w:lang w:val="it-IT" w:eastAsia="it-IT"/>
        </w:rPr>
      </w:pPr>
      <w:r>
        <w:rPr>
          <w:rFonts w:cs="Arial" w:ascii="Arial" w:hAnsi="Arial"/>
          <w:b/>
          <w:spacing w:val="-2"/>
          <w:sz w:val="18"/>
          <w:szCs w:val="18"/>
          <w:lang w:val="it-IT" w:eastAsia="it-IT"/>
        </w:rPr>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b/>
          <w:sz w:val="18"/>
          <w:szCs w:val="18"/>
        </w:rPr>
      </w:pPr>
      <w:r>
        <w:fldChar w:fldCharType="begin">
          <w:ffData>
            <w:name w:val="Copia Bookmark 23"/>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59" w:name="Copia_Bookmark_23"/>
      <w:bookmarkStart w:id="60" w:name="Copia_Bookmark_23"/>
      <w:bookmarkEnd w:id="60"/>
      <w:r>
        <w:rPr>
          <w:rFonts w:ascii="Arial" w:hAnsi="Arial"/>
          <w:sz w:val="18"/>
          <w:szCs w:val="18"/>
        </w:rPr>
      </w:r>
      <w:r>
        <w:rPr>
          <w:sz w:val="18"/>
          <w:szCs w:val="18"/>
          <w:rFonts w:ascii="Arial" w:hAnsi="Arial"/>
        </w:rPr>
        <w:fldChar w:fldCharType="end"/>
      </w:r>
      <w:r>
        <w:rPr>
          <w:rFonts w:cs="Arial" w:ascii="Arial" w:hAnsi="Arial"/>
          <w:b/>
          <w:sz w:val="18"/>
          <w:szCs w:val="18"/>
        </w:rPr>
        <w:t xml:space="preserve"> di essere in regola con la normativa vigente in materia di sicurezza e salute sui luoghi di lavoro e con le norme generali sull'igiene del lavoro; di aver adempiuto al proprio interno tutti gli obblighi previsti dal D. Lgs. 81/2008 in materia di sicurezza;</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rPr>
          <w:rFonts w:cs="Arial" w:ascii="Arial" w:hAnsi="Arial"/>
          <w:b/>
          <w:sz w:val="18"/>
          <w:szCs w:val="18"/>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fldChar w:fldCharType="begin">
          <w:ffData>
            <w:name w:val="Copia Bookmark 24"/>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61" w:name="Copia_Bookmark_24"/>
      <w:bookmarkStart w:id="62" w:name="Copia_Bookmark_24"/>
      <w:bookmarkEnd w:id="62"/>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pacing w:val="-2"/>
          <w:sz w:val="18"/>
          <w:szCs w:val="18"/>
        </w:rPr>
        <w:t>di non aver contenziosi in atto con il Comune di Committente né con una qualsiasi Amministrazione Pubblica per materie inerenti l’oggetto del bando;</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rPr>
          <w:rFonts w:cs="Arial" w:ascii="Arial" w:hAnsi="Arial"/>
          <w:b/>
          <w:spacing w:val="-2"/>
          <w:sz w:val="18"/>
          <w:szCs w:val="18"/>
        </w:rPr>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b/>
          <w:sz w:val="18"/>
          <w:szCs w:val="18"/>
        </w:rPr>
      </w:pPr>
      <w:r>
        <w:fldChar w:fldCharType="begin">
          <w:ffData>
            <w:name w:val="Copia Bookmark 25"/>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63" w:name="Copia_Bookmark_25"/>
      <w:bookmarkStart w:id="64" w:name="Copia_Bookmark_25"/>
      <w:bookmarkEnd w:id="64"/>
      <w:r>
        <w:rPr>
          <w:rFonts w:ascii="Arial" w:hAnsi="Arial"/>
          <w:sz w:val="18"/>
          <w:szCs w:val="18"/>
        </w:rPr>
      </w:r>
      <w:r>
        <w:rPr>
          <w:sz w:val="18"/>
          <w:szCs w:val="18"/>
          <w:rFonts w:ascii="Arial" w:hAnsi="Arial"/>
        </w:rPr>
        <w:fldChar w:fldCharType="end"/>
      </w:r>
      <w:r>
        <w:rPr>
          <w:rFonts w:cs="Arial" w:ascii="Arial" w:hAnsi="Arial"/>
          <w:b/>
          <w:sz w:val="18"/>
          <w:szCs w:val="18"/>
        </w:rPr>
        <w:t xml:space="preserve"> di impegnarsi a mantenere valida e vincolante l'offerta per 180 (centottanta) giorni consecutivi a decorrere dalla scadenza del termine per la presentazione delle offerte;</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rPr>
          <w:rFonts w:cs="Arial" w:ascii="Arial" w:hAnsi="Arial"/>
          <w:b/>
          <w:spacing w:val="-2"/>
          <w:sz w:val="18"/>
          <w:szCs w:val="18"/>
        </w:rPr>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b/>
          <w:sz w:val="18"/>
          <w:szCs w:val="18"/>
        </w:rPr>
      </w:pPr>
      <w:r>
        <w:fldChar w:fldCharType="begin">
          <w:ffData>
            <w:name w:val="Copia Bookmark 26"/>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65" w:name="Copia_Bookmark_26"/>
      <w:bookmarkStart w:id="66" w:name="Copia_Bookmark_26"/>
      <w:bookmarkEnd w:id="66"/>
      <w:r>
        <w:rPr>
          <w:rFonts w:ascii="Arial" w:hAnsi="Arial"/>
          <w:sz w:val="18"/>
          <w:szCs w:val="18"/>
        </w:rPr>
      </w:r>
      <w:r>
        <w:rPr>
          <w:sz w:val="18"/>
          <w:szCs w:val="18"/>
          <w:rFonts w:ascii="Arial" w:hAnsi="Arial"/>
        </w:rPr>
        <w:fldChar w:fldCharType="end"/>
      </w:r>
      <w:r>
        <w:rPr>
          <w:rFonts w:cs="Arial" w:ascii="Arial" w:hAnsi="Arial"/>
          <w:b/>
          <w:sz w:val="18"/>
          <w:szCs w:val="18"/>
        </w:rPr>
        <w:t xml:space="preserve"> di applicare integralmente tutte le norme contenute nel contratto collettivo nazionale di lavoro e nei relativi accordi integrativi, in vigore per il tempo e nella località in cui si svolgono i lavori, e di impegnarsi all'osservanza di tutte le norme anzidette;</w:t>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b/>
          <w:sz w:val="18"/>
          <w:szCs w:val="18"/>
        </w:rPr>
      </w:pPr>
      <w:r>
        <w:rPr>
          <w:rFonts w:cs="Arial" w:ascii="Arial" w:hAnsi="Arial"/>
          <w:b/>
          <w:sz w:val="18"/>
          <w:szCs w:val="18"/>
        </w:rPr>
      </w:r>
    </w:p>
    <w:p>
      <w:pPr>
        <w:pStyle w:val="Sche3"/>
        <w:spacing w:lineRule="atLeast" w:line="240"/>
        <w:rPr>
          <w:rFonts w:ascii="Arial" w:hAnsi="Arial" w:cs="Arial"/>
          <w:b/>
          <w:color w:val="000000"/>
          <w:sz w:val="18"/>
          <w:szCs w:val="18"/>
          <w:lang w:val="it-IT"/>
        </w:rPr>
      </w:pPr>
      <w:r>
        <w:fldChar w:fldCharType="begin">
          <w:ffData>
            <w:name w:val="Copia Bookmark 27"/>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67" w:name="Copia_Bookmark_27"/>
      <w:bookmarkStart w:id="68" w:name="Copia_Bookmark_27"/>
      <w:bookmarkEnd w:id="68"/>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w:t>
      </w:r>
      <w:r>
        <w:rPr>
          <w:rFonts w:cs="Arial" w:ascii="Arial" w:hAnsi="Arial"/>
          <w:b/>
          <w:color w:val="000000"/>
          <w:sz w:val="18"/>
          <w:szCs w:val="18"/>
          <w:lang w:val="it-IT"/>
        </w:rPr>
        <w:t>Con riguardo alle premialità previste per la riduzione della cauzione provvisoria di possedere le seguenti certificazioni di cui allega copia con attestazione di conformità all’originale.</w:t>
      </w:r>
    </w:p>
    <w:p>
      <w:pPr>
        <w:pStyle w:val="Sche3"/>
        <w:tabs>
          <w:tab w:val="clear" w:pos="709"/>
          <w:tab w:val="left" w:pos="0" w:leader="none"/>
        </w:tabs>
        <w:spacing w:lineRule="atLeast" w:line="240"/>
        <w:rPr>
          <w:rFonts w:ascii="Arial" w:hAnsi="Arial" w:cs="Arial"/>
          <w:color w:val="000000"/>
          <w:sz w:val="18"/>
          <w:szCs w:val="18"/>
          <w:lang w:val="it-IT"/>
        </w:rPr>
      </w:pPr>
      <w:r>
        <w:rPr>
          <w:rFonts w:cs="Arial" w:ascii="Arial" w:hAnsi="Arial"/>
          <w:color w:val="000000"/>
          <w:sz w:val="18"/>
          <w:szCs w:val="18"/>
          <w:lang w:val="it-IT"/>
        </w:rPr>
      </w:r>
    </w:p>
    <w:p>
      <w:pPr>
        <w:pStyle w:val="Normal"/>
        <w:jc w:val="both"/>
        <w:rPr>
          <w:rFonts w:ascii="Arial" w:hAnsi="Arial" w:cs="Arial"/>
          <w:b/>
          <w:sz w:val="18"/>
          <w:szCs w:val="18"/>
        </w:rPr>
      </w:pPr>
      <w:r>
        <w:rPr>
          <w:rFonts w:cs="Arial" w:ascii="Arial" w:hAnsi="Arial"/>
          <w:b/>
          <w:sz w:val="18"/>
          <w:szCs w:val="18"/>
        </w:rPr>
        <w:t>Si precisa inoltre che in caso di R.T.I. o in caso di consorzio ordinario la riduzione della garanzia sarà possibile solo se tutte le imprese riunite e/o consorziate risultino certificate. In questo caso è necessario allegare le certificazioni di ciascuna impresa.</w:t>
      </w:r>
    </w:p>
    <w:p>
      <w:pPr>
        <w:pStyle w:val="Sche3"/>
        <w:tabs>
          <w:tab w:val="clear" w:pos="709"/>
          <w:tab w:val="left" w:pos="600" w:leader="none"/>
        </w:tabs>
        <w:spacing w:lineRule="atLeast" w:line="240"/>
        <w:ind w:left="600"/>
        <w:rPr>
          <w:rFonts w:ascii="Arial" w:hAnsi="Arial" w:cs="Arial"/>
          <w:b/>
          <w:bCs/>
          <w:i/>
          <w:i/>
          <w:iCs/>
          <w:spacing w:val="-4"/>
          <w:sz w:val="18"/>
          <w:szCs w:val="18"/>
          <w:lang w:val="it-IT"/>
        </w:rPr>
      </w:pPr>
      <w:r>
        <w:rPr>
          <w:rFonts w:cs="Arial" w:ascii="Arial" w:hAnsi="Arial"/>
          <w:b/>
          <w:bCs/>
          <w:i/>
          <w:iCs/>
          <w:spacing w:val="-4"/>
          <w:sz w:val="18"/>
          <w:szCs w:val="18"/>
          <w:lang w:val="it-IT"/>
        </w:rPr>
      </w:r>
    </w:p>
    <w:p>
      <w:pPr>
        <w:pStyle w:val="Sche3"/>
        <w:tabs>
          <w:tab w:val="clear" w:pos="709"/>
          <w:tab w:val="left" w:pos="600" w:leader="none"/>
        </w:tabs>
        <w:spacing w:lineRule="atLeast" w:line="240"/>
        <w:ind w:left="600"/>
        <w:rPr>
          <w:rFonts w:ascii="Arial" w:hAnsi="Arial" w:cs="Arial"/>
          <w:sz w:val="18"/>
          <w:szCs w:val="18"/>
          <w:lang w:val="it-IT"/>
        </w:rPr>
      </w:pPr>
      <w:r>
        <w:rPr>
          <w:rFonts w:eastAsia="Wingdings" w:cs="Wingdings" w:ascii="Wingdings" w:hAnsi="Wingdings"/>
          <w:sz w:val="24"/>
          <w:szCs w:val="24"/>
          <w:lang w:val="it-IT"/>
        </w:rPr>
        <w:sym w:font="Wingdings" w:char="f070"/>
      </w:r>
      <w:r>
        <w:rPr>
          <w:rFonts w:cs="Arial" w:ascii="Arial" w:hAnsi="Arial"/>
          <w:b/>
          <w:i/>
          <w:sz w:val="18"/>
          <w:szCs w:val="18"/>
          <w:lang w:val="it-IT"/>
        </w:rPr>
        <w:t xml:space="preserve"> </w:t>
      </w:r>
      <w:r>
        <w:rPr>
          <w:rFonts w:cs="Arial" w:ascii="Arial" w:hAnsi="Arial"/>
          <w:b/>
          <w:i/>
          <w:sz w:val="18"/>
          <w:szCs w:val="18"/>
          <w:lang w:val="it-IT"/>
        </w:rPr>
        <w:t>(per gli operatori economici che intendono avvalersi della riduzione della garanzia provvisoria del 50%)</w:t>
      </w:r>
      <w:r>
        <w:rPr>
          <w:rFonts w:cs="Arial" w:ascii="Arial" w:hAnsi="Arial"/>
          <w:sz w:val="18"/>
          <w:szCs w:val="18"/>
          <w:lang w:val="it-IT"/>
        </w:rPr>
        <w:t xml:space="preserve"> ai sensi dell’All.II.13 D.Lgs. 36/2023  di essere in possesso della certificazione del sistema di qualità conforme alle norme europee della serie UNI CEI ISO 9000;</w:t>
      </w:r>
    </w:p>
    <w:p>
      <w:pPr>
        <w:pStyle w:val="Sche3"/>
        <w:tabs>
          <w:tab w:val="clear" w:pos="709"/>
          <w:tab w:val="left" w:pos="600" w:leader="none"/>
        </w:tabs>
        <w:spacing w:lineRule="atLeast" w:line="240"/>
        <w:ind w:left="600"/>
        <w:rPr>
          <w:rFonts w:ascii="Arial" w:hAnsi="Arial" w:cs="Arial"/>
          <w:sz w:val="18"/>
          <w:szCs w:val="18"/>
          <w:lang w:val="it-IT"/>
        </w:rPr>
      </w:pPr>
      <w:r>
        <w:rPr>
          <w:rFonts w:eastAsia="Wingdings" w:cs="Wingdings" w:ascii="Wingdings" w:hAnsi="Wingdings"/>
          <w:sz w:val="24"/>
          <w:szCs w:val="24"/>
          <w:lang w:val="it-IT"/>
        </w:rPr>
        <w:sym w:font="Wingdings" w:char="f070"/>
      </w:r>
      <w:r>
        <w:rPr>
          <w:rFonts w:cs="Arial" w:ascii="Arial" w:hAnsi="Arial"/>
          <w:b/>
          <w:i/>
          <w:sz w:val="18"/>
          <w:szCs w:val="18"/>
          <w:lang w:val="it-IT"/>
        </w:rPr>
        <w:t xml:space="preserve"> </w:t>
      </w:r>
      <w:r>
        <w:rPr>
          <w:rFonts w:cs="Arial" w:ascii="Arial" w:hAnsi="Arial"/>
          <w:b/>
          <w:i/>
          <w:sz w:val="18"/>
          <w:szCs w:val="18"/>
          <w:lang w:val="it-IT"/>
        </w:rPr>
        <w:t>(per gli operatori economici che intendono avvalersi della riduzione della garanzia provvisoria del 30%)</w:t>
      </w:r>
      <w:r>
        <w:rPr>
          <w:rFonts w:cs="Arial" w:ascii="Arial" w:hAnsi="Arial"/>
          <w:sz w:val="18"/>
          <w:szCs w:val="18"/>
          <w:lang w:val="it-IT"/>
        </w:rPr>
        <w:t xml:space="preserve"> ai sensi dell’All.II.13 D. Lgs 36/2023 di essere in possesso della registrazione al sistema comunitario di ecogestione e audit (EMAS)ai sensi del regolamento (CE) n. 1221/2009 del Parlamento europeo e del Consiglio del 25/11/2009;</w:t>
      </w:r>
    </w:p>
    <w:p>
      <w:pPr>
        <w:pStyle w:val="Sche3"/>
        <w:tabs>
          <w:tab w:val="clear" w:pos="709"/>
          <w:tab w:val="left" w:pos="600" w:leader="none"/>
        </w:tabs>
        <w:spacing w:lineRule="atLeast" w:line="240"/>
        <w:ind w:left="600"/>
        <w:rPr>
          <w:rFonts w:ascii="Arial" w:hAnsi="Arial" w:cs="Arial"/>
          <w:sz w:val="18"/>
          <w:szCs w:val="18"/>
          <w:lang w:val="it-IT"/>
        </w:rPr>
      </w:pPr>
      <w:r>
        <w:rPr>
          <w:rFonts w:eastAsia="Wingdings" w:cs="Wingdings" w:ascii="Wingdings" w:hAnsi="Wingdings"/>
          <w:sz w:val="24"/>
          <w:szCs w:val="24"/>
          <w:lang w:val="it-IT"/>
        </w:rPr>
        <w:sym w:font="Wingdings" w:char="f070"/>
      </w:r>
      <w:r>
        <w:rPr>
          <w:rFonts w:cs="Arial" w:ascii="Arial" w:hAnsi="Arial"/>
          <w:b/>
          <w:i/>
          <w:sz w:val="18"/>
          <w:szCs w:val="18"/>
          <w:lang w:val="it-IT"/>
        </w:rPr>
        <w:t xml:space="preserve"> </w:t>
      </w:r>
      <w:r>
        <w:rPr>
          <w:rFonts w:cs="Arial" w:ascii="Arial" w:hAnsi="Arial"/>
          <w:b/>
          <w:i/>
          <w:sz w:val="18"/>
          <w:szCs w:val="18"/>
          <w:lang w:val="it-IT"/>
        </w:rPr>
        <w:t>(per gli operatori economici che intendono avvalersi della riduzione della garanzia provvisoria del 20%)</w:t>
      </w:r>
      <w:r>
        <w:rPr>
          <w:rFonts w:cs="Arial" w:ascii="Arial" w:hAnsi="Arial"/>
          <w:sz w:val="18"/>
          <w:szCs w:val="18"/>
          <w:lang w:val="it-IT"/>
        </w:rPr>
        <w:t xml:space="preserve"> ai sensi dell’All.II.13 D.Lgs. 36/2023 di essere in possesso della certificazione ambientale ai sensi della norma UNI EN ISO 14001;</w:t>
      </w:r>
    </w:p>
    <w:p>
      <w:pPr>
        <w:pStyle w:val="Sche3"/>
        <w:tabs>
          <w:tab w:val="clear" w:pos="709"/>
          <w:tab w:val="left" w:pos="600" w:leader="none"/>
        </w:tabs>
        <w:spacing w:lineRule="atLeast" w:line="240"/>
        <w:ind w:left="600"/>
        <w:rPr>
          <w:rFonts w:ascii="Arial" w:hAnsi="Arial" w:cs="Arial"/>
          <w:sz w:val="18"/>
          <w:szCs w:val="18"/>
          <w:lang w:val="it-IT"/>
        </w:rPr>
      </w:pPr>
      <w:r>
        <w:rPr>
          <w:rFonts w:eastAsia="Wingdings" w:cs="Wingdings" w:ascii="Wingdings" w:hAnsi="Wingdings"/>
          <w:sz w:val="24"/>
          <w:szCs w:val="24"/>
          <w:lang w:val="it-IT"/>
        </w:rPr>
        <w:sym w:font="Wingdings" w:char="f070"/>
      </w:r>
      <w:r>
        <w:rPr>
          <w:rFonts w:cs="Arial" w:ascii="Arial" w:hAnsi="Arial"/>
          <w:b/>
          <w:i/>
          <w:sz w:val="18"/>
          <w:szCs w:val="18"/>
          <w:lang w:val="it-IT"/>
        </w:rPr>
        <w:t xml:space="preserve"> </w:t>
      </w:r>
      <w:r>
        <w:rPr>
          <w:rFonts w:cs="Arial" w:ascii="Arial" w:hAnsi="Arial"/>
          <w:b/>
          <w:i/>
          <w:sz w:val="18"/>
          <w:szCs w:val="18"/>
          <w:lang w:val="it-IT"/>
        </w:rPr>
        <w:t>(per gli operatori economici che intendono avvalersi della riduzione della garanzia provvisoria del 15%)</w:t>
      </w:r>
      <w:r>
        <w:rPr>
          <w:rFonts w:cs="Arial" w:ascii="Arial" w:hAnsi="Arial"/>
          <w:sz w:val="18"/>
          <w:szCs w:val="18"/>
          <w:lang w:val="it-IT"/>
        </w:rPr>
        <w:t xml:space="preserve"> ai sensi dell’All.II.13 D.Lgs. 36/2023 di essere operatore economico che sviluppa un inventario di gas ad effetto serra ai sensi della norma UNI EN ISO 14064-1 o un’impronta climatica (carbon footprint) di prodotto ai sensi della norma UNI ISO/TS 14067;</w:t>
      </w:r>
    </w:p>
    <w:p>
      <w:pPr>
        <w:pStyle w:val="Sche3"/>
        <w:tabs>
          <w:tab w:val="clear" w:pos="709"/>
          <w:tab w:val="left" w:pos="600" w:leader="none"/>
        </w:tabs>
        <w:spacing w:lineRule="atLeast" w:line="240"/>
        <w:ind w:left="600"/>
        <w:rPr>
          <w:rFonts w:ascii="Arial" w:hAnsi="Arial" w:cs="Arial"/>
          <w:sz w:val="18"/>
          <w:szCs w:val="18"/>
          <w:lang w:val="it-IT"/>
        </w:rPr>
      </w:pPr>
      <w:r>
        <w:rPr>
          <w:rFonts w:eastAsia="Wingdings" w:cs="Wingdings" w:ascii="Wingdings" w:hAnsi="Wingdings"/>
          <w:sz w:val="24"/>
          <w:szCs w:val="24"/>
          <w:lang w:val="it-IT"/>
        </w:rPr>
        <w:sym w:font="Wingdings" w:char="f070"/>
      </w:r>
      <w:r>
        <w:rPr>
          <w:rFonts w:cs="Arial" w:ascii="Arial" w:hAnsi="Arial"/>
          <w:b/>
          <w:i/>
          <w:sz w:val="18"/>
          <w:szCs w:val="18"/>
          <w:lang w:val="it-IT"/>
        </w:rPr>
        <w:t xml:space="preserve"> </w:t>
      </w:r>
      <w:r>
        <w:rPr>
          <w:rFonts w:cs="Arial" w:ascii="Arial" w:hAnsi="Arial"/>
          <w:b/>
          <w:i/>
          <w:sz w:val="18"/>
          <w:szCs w:val="18"/>
          <w:lang w:val="it-IT"/>
        </w:rPr>
        <w:t>(per gli operatori economici che intendono avvalersi della riduzione della garanzia provvisoria del 20%)</w:t>
      </w:r>
      <w:r>
        <w:rPr>
          <w:rFonts w:cs="Arial" w:ascii="Arial" w:hAnsi="Arial"/>
          <w:sz w:val="18"/>
          <w:szCs w:val="18"/>
          <w:lang w:val="it-IT"/>
        </w:rPr>
        <w:t xml:space="preserve"> ai sensi dell’All.II.13 D.Lgs. 36/2023 di essere in possesso, in relazione ai beni o servizi che costituiscono almeno il 50% del valore dei beni e servizi oggetto del contratto della presente gara, del marchio di qualità ecologica dell’Unione europea (Ecolabel UE) ai sensi del regolamento (CE) n. 66/2010 del Parlamento europeo e del Consiglio del 25/11/2009;</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rPr>
          <w:rFonts w:cs="Arial" w:ascii="Arial" w:hAnsi="Arial"/>
          <w:b/>
          <w:sz w:val="18"/>
          <w:szCs w:val="18"/>
        </w:rPr>
      </w:r>
    </w:p>
    <w:p>
      <w:pPr>
        <w:pStyle w:val="Sche3"/>
        <w:spacing w:lineRule="atLeast" w:line="240"/>
        <w:rPr>
          <w:rFonts w:ascii="Arial" w:hAnsi="Arial" w:cs="Arial"/>
          <w:b/>
          <w:sz w:val="18"/>
          <w:szCs w:val="18"/>
          <w:lang w:val="it-IT"/>
        </w:rPr>
      </w:pPr>
      <w:r>
        <w:fldChar w:fldCharType="begin">
          <w:ffData>
            <w:name w:val="Copia Bookmark 28"/>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69" w:name="Copia_Bookmark_28"/>
      <w:bookmarkStart w:id="70" w:name="Copia_Bookmark_28"/>
      <w:bookmarkEnd w:id="70"/>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assumere l'impegno, di cui al comma 1, lettera a) del Decreto Legge n. 66 del 24/04/2014, in caso di affidamento a proprio favore, a rimborsare alla stazione appaltante le spese sostenute per la presente gara per l'assolvimento degli obblighi di pubblicazione del bando e degli avvisi pari complessivamente ad  €  ____ entro il termine di 60 giorni dall'aggiudicazione;</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rPr>
          <w:rFonts w:cs="Arial" w:ascii="Arial" w:hAnsi="Arial"/>
          <w:b/>
          <w:spacing w:val="-2"/>
          <w:sz w:val="18"/>
          <w:szCs w:val="18"/>
        </w:rPr>
      </w:r>
    </w:p>
    <w:p>
      <w:pPr>
        <w:pStyle w:val="Sche3"/>
        <w:spacing w:lineRule="atLeast" w:line="240"/>
        <w:rPr>
          <w:rFonts w:ascii="Arial" w:hAnsi="Arial" w:cs="Arial"/>
          <w:b/>
          <w:sz w:val="18"/>
          <w:szCs w:val="18"/>
          <w:lang w:val="it-IT"/>
        </w:rPr>
      </w:pPr>
      <w:r>
        <w:fldChar w:fldCharType="begin">
          <w:ffData>
            <w:name w:val="Copia Bookmark 29"/>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71" w:name="Copia_Bookmark_29"/>
      <w:bookmarkStart w:id="72" w:name="Copia_Bookmark_29"/>
      <w:bookmarkEnd w:id="72"/>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assumere l’impegno ad accettare la eventuale consegna dei lavori anche sotto riserva di legge nelle more della stipulazione del contratto;</w:t>
      </w:r>
    </w:p>
    <w:p>
      <w:pPr>
        <w:pStyle w:val="ListParagraph"/>
        <w:spacing w:before="4" w:after="0"/>
        <w:ind w:left="0" w:right="76"/>
        <w:contextualSpacing/>
        <w:jc w:val="both"/>
        <w:rPr>
          <w:rFonts w:ascii="Arial" w:hAnsi="Arial" w:cs="Arial"/>
          <w:b/>
          <w:spacing w:val="-2"/>
          <w:sz w:val="18"/>
          <w:szCs w:val="18"/>
          <w:lang w:val="it-IT" w:eastAsia="it-IT"/>
        </w:rPr>
      </w:pPr>
      <w:r>
        <w:rPr>
          <w:rFonts w:cs="Arial" w:ascii="Arial" w:hAnsi="Arial"/>
          <w:b/>
          <w:spacing w:val="-2"/>
          <w:sz w:val="18"/>
          <w:szCs w:val="18"/>
          <w:lang w:val="it-IT" w:eastAsia="it-IT"/>
        </w:rPr>
      </w:r>
    </w:p>
    <w:p>
      <w:pPr>
        <w:pStyle w:val="BodyText2"/>
        <w:tabs>
          <w:tab w:val="left" w:pos="709" w:leader="none"/>
        </w:tabs>
        <w:overflowPunct w:val="false"/>
        <w:spacing w:lineRule="atLeast" w:line="240"/>
        <w:ind w:left="0"/>
        <w:textAlignment w:val="auto"/>
        <w:rPr>
          <w:b/>
          <w:sz w:val="18"/>
          <w:szCs w:val="18"/>
        </w:rPr>
      </w:pPr>
      <w:r>
        <w:rPr>
          <w:b/>
          <w:sz w:val="18"/>
          <w:szCs w:val="18"/>
        </w:rPr>
        <w:t>Dichiara inoltre rispetto al numero dei dipendenti ai fini degli obblighi previsti dalla Legge 68/99:</w:t>
      </w:r>
    </w:p>
    <w:p>
      <w:pPr>
        <w:pStyle w:val="BodyText2"/>
        <w:tabs>
          <w:tab w:val="left" w:pos="709" w:leader="none"/>
        </w:tabs>
        <w:overflowPunct w:val="false"/>
        <w:spacing w:lineRule="atLeast" w:line="240"/>
        <w:ind w:left="0"/>
        <w:textAlignment w:val="auto"/>
        <w:rPr>
          <w:b/>
          <w:sz w:val="18"/>
          <w:szCs w:val="18"/>
        </w:rPr>
      </w:pPr>
      <w:r>
        <w:rPr>
          <w:b/>
          <w:sz w:val="18"/>
          <w:szCs w:val="18"/>
        </w:rPr>
      </w:r>
    </w:p>
    <w:p>
      <w:pPr>
        <w:pStyle w:val="BodyText2"/>
        <w:tabs>
          <w:tab w:val="left" w:pos="709" w:leader="none"/>
        </w:tabs>
        <w:overflowPunct w:val="false"/>
        <w:spacing w:lineRule="atLeast" w:line="240"/>
        <w:ind w:left="0"/>
        <w:jc w:val="center"/>
        <w:textAlignment w:val="auto"/>
        <w:rPr>
          <w:color w:val="FF0000"/>
          <w:sz w:val="18"/>
          <w:szCs w:val="18"/>
        </w:rPr>
      </w:pPr>
      <w:r>
        <w:rPr>
          <w:b/>
          <w:color w:val="FF0000"/>
          <w:sz w:val="18"/>
          <w:szCs w:val="18"/>
        </w:rPr>
        <w:t>(mettere una crocetta)</w:t>
      </w:r>
    </w:p>
    <w:p>
      <w:pPr>
        <w:pStyle w:val="Normal"/>
        <w:spacing w:lineRule="atLeast" w:line="240"/>
        <w:jc w:val="both"/>
        <w:rPr>
          <w:rFonts w:ascii="Arial" w:hAnsi="Arial" w:cs="Arial"/>
          <w:sz w:val="18"/>
          <w:szCs w:val="18"/>
        </w:rPr>
      </w:pPr>
      <w:r>
        <w:rPr>
          <w:rFonts w:cs="Arial" w:ascii="Arial" w:hAnsi="Arial"/>
          <w:sz w:val="18"/>
          <w:szCs w:val="18"/>
        </w:rPr>
      </w:r>
    </w:p>
    <w:p>
      <w:pPr>
        <w:pStyle w:val="Normal"/>
        <w:spacing w:lineRule="atLeast" w:line="240"/>
        <w:ind w:hanging="300" w:left="300"/>
        <w:jc w:val="both"/>
        <w:rPr>
          <w:rFonts w:ascii="Arial" w:hAnsi="Arial" w:cs="Arial"/>
          <w:i/>
          <w:i/>
          <w:iCs/>
          <w:sz w:val="18"/>
          <w:szCs w:val="18"/>
        </w:rPr>
      </w:pPr>
      <w:r>
        <w:rPr>
          <w:rFonts w:cs="Arial" w:ascii="Arial" w:hAnsi="Arial"/>
          <w:b/>
          <w:sz w:val="18"/>
          <w:szCs w:val="18"/>
        </w:rPr>
        <w:t xml:space="preserve"> </w:t>
      </w:r>
      <w:r>
        <w:fldChar w:fldCharType="begin">
          <w:ffData>
            <w:name w:val="Copia Bookmark 30"/>
            <w:enabled/>
            <w:calcOnExit w:val="0"/>
            <w:checkBox>
              <w:sizeAuto/>
            </w:checkBox>
          </w:ffData>
        </w:fldChar>
      </w:r>
      <w:r>
        <w:rPr>
          <w:sz w:val="18"/>
          <w:b/>
          <w:szCs w:val="18"/>
          <w:rFonts w:cs="Arial" w:ascii="Arial" w:hAnsi="Arial"/>
        </w:rPr>
        <w:instrText xml:space="preserve"> FORMCHECKBOX </w:instrText>
      </w:r>
      <w:r>
        <w:rPr>
          <w:sz w:val="18"/>
          <w:b/>
          <w:szCs w:val="18"/>
          <w:rFonts w:cs="Arial" w:ascii="Arial" w:hAnsi="Arial"/>
        </w:rPr>
        <w:fldChar w:fldCharType="separate"/>
      </w:r>
      <w:bookmarkStart w:id="73" w:name="Copia_Bookmark_30"/>
      <w:bookmarkStart w:id="74" w:name="Copia_Bookmark_30"/>
      <w:bookmarkEnd w:id="74"/>
      <w:r>
        <w:rPr>
          <w:rFonts w:cs="Arial" w:ascii="Arial" w:hAnsi="Arial"/>
          <w:b/>
          <w:sz w:val="18"/>
          <w:szCs w:val="18"/>
        </w:rPr>
      </w:r>
      <w:r>
        <w:rPr>
          <w:sz w:val="18"/>
          <w:b/>
          <w:szCs w:val="18"/>
          <w:rFonts w:cs="Arial" w:ascii="Arial" w:hAnsi="Arial"/>
        </w:rPr>
        <w:fldChar w:fldCharType="end"/>
      </w:r>
      <w:r>
        <w:rPr>
          <w:rFonts w:cs="Arial" w:ascii="Arial" w:hAnsi="Arial"/>
          <w:sz w:val="18"/>
          <w:szCs w:val="18"/>
        </w:rPr>
        <w:t xml:space="preserve"> la propria ottemperanza agli obblighi di assunzioni obbligatorie di cui alla legge 12 marzo 1999, n. 68         </w:t>
      </w:r>
      <w:r>
        <w:rPr>
          <w:rFonts w:cs="Arial" w:ascii="Arial" w:hAnsi="Arial"/>
          <w:i/>
          <w:iCs/>
          <w:sz w:val="18"/>
          <w:szCs w:val="18"/>
        </w:rPr>
        <w:t xml:space="preserve">(nel caso di concorrente che occupa </w:t>
      </w:r>
      <w:r>
        <w:rPr>
          <w:rFonts w:cs="Arial" w:ascii="Arial" w:hAnsi="Arial"/>
          <w:b/>
          <w:i/>
          <w:iCs/>
          <w:sz w:val="18"/>
          <w:szCs w:val="18"/>
        </w:rPr>
        <w:t>più di 35</w:t>
      </w:r>
      <w:r>
        <w:rPr>
          <w:rFonts w:cs="Arial" w:ascii="Arial" w:hAnsi="Arial"/>
          <w:i/>
          <w:iCs/>
          <w:sz w:val="18"/>
          <w:szCs w:val="18"/>
        </w:rPr>
        <w:t xml:space="preserve"> dipendenti oppure nel caso di concorrente che occupa da 15 a 35 dipendenti che abbia effettuato una nuova assunzione dopo il 18 gennaio 2000) </w:t>
      </w:r>
      <w:r>
        <w:rPr>
          <w:rFonts w:cs="Arial" w:ascii="Arial" w:hAnsi="Arial"/>
          <w:sz w:val="18"/>
          <w:szCs w:val="18"/>
        </w:rPr>
        <w:t>e che l’ufficio competente ad attestare l’avvenuta ottemperanza da parte del concorrente è l’ufficio _____________________________________________  presso la provincia di ______________________________________________________________________________</w:t>
      </w:r>
      <w:r>
        <w:rPr>
          <w:rFonts w:cs="Arial" w:ascii="Arial" w:hAnsi="Arial"/>
          <w:i/>
          <w:iCs/>
          <w:sz w:val="18"/>
          <w:szCs w:val="18"/>
        </w:rPr>
        <w:t>;</w:t>
      </w:r>
    </w:p>
    <w:p>
      <w:pPr>
        <w:pStyle w:val="Sche3"/>
        <w:spacing w:lineRule="atLeast" w:line="240"/>
        <w:ind w:hanging="1000" w:left="1000"/>
        <w:rPr>
          <w:rFonts w:ascii="Arial" w:hAnsi="Arial" w:cs="Arial"/>
          <w:sz w:val="18"/>
          <w:szCs w:val="18"/>
          <w:lang w:val="it-IT"/>
        </w:rPr>
      </w:pPr>
      <w:r>
        <w:rPr>
          <w:rFonts w:cs="Arial" w:ascii="Arial" w:hAnsi="Arial"/>
          <w:sz w:val="18"/>
          <w:szCs w:val="18"/>
          <w:lang w:val="it-IT"/>
        </w:rPr>
      </w:r>
    </w:p>
    <w:p>
      <w:pPr>
        <w:pStyle w:val="Sche3"/>
        <w:spacing w:lineRule="atLeast" w:line="240"/>
        <w:ind w:hanging="1000" w:left="1000"/>
        <w:jc w:val="center"/>
        <w:rPr>
          <w:rFonts w:ascii="Arial" w:hAnsi="Arial" w:cs="Arial"/>
          <w:b/>
          <w:sz w:val="18"/>
          <w:szCs w:val="18"/>
          <w:u w:val="single"/>
          <w:lang w:val="it-IT"/>
        </w:rPr>
      </w:pPr>
      <w:r>
        <w:rPr>
          <w:rFonts w:cs="Arial" w:ascii="Arial" w:hAnsi="Arial"/>
          <w:b/>
          <w:sz w:val="18"/>
          <w:szCs w:val="18"/>
          <w:u w:val="single"/>
          <w:lang w:val="it-IT"/>
        </w:rPr>
        <w:t>ovvero</w:t>
      </w:r>
    </w:p>
    <w:p>
      <w:pPr>
        <w:pStyle w:val="Sche3"/>
        <w:spacing w:lineRule="atLeast" w:line="240"/>
        <w:ind w:hanging="1000" w:left="1000"/>
        <w:rPr>
          <w:rFonts w:ascii="Arial" w:hAnsi="Arial" w:cs="Arial"/>
          <w:b/>
          <w:sz w:val="18"/>
          <w:szCs w:val="18"/>
          <w:u w:val="single"/>
          <w:lang w:val="it-IT"/>
        </w:rPr>
      </w:pPr>
      <w:r>
        <w:rPr>
          <w:rFonts w:cs="Arial" w:ascii="Arial" w:hAnsi="Arial"/>
          <w:b/>
          <w:sz w:val="18"/>
          <w:szCs w:val="18"/>
          <w:u w:val="single"/>
          <w:lang w:val="it-IT"/>
        </w:rPr>
      </w:r>
    </w:p>
    <w:p>
      <w:pPr>
        <w:pStyle w:val="Sche3"/>
        <w:spacing w:lineRule="atLeast" w:line="240"/>
        <w:ind w:hanging="400" w:left="284"/>
        <w:rPr>
          <w:rFonts w:ascii="Arial" w:hAnsi="Arial" w:cs="Arial"/>
          <w:sz w:val="18"/>
          <w:szCs w:val="18"/>
          <w:lang w:val="it-IT"/>
        </w:rPr>
      </w:pPr>
      <w:r>
        <w:rPr>
          <w:rFonts w:cs="Arial" w:ascii="Arial" w:hAnsi="Arial"/>
          <w:sz w:val="18"/>
          <w:szCs w:val="18"/>
          <w:lang w:val="it-IT"/>
        </w:rPr>
        <w:t xml:space="preserve">  </w:t>
      </w:r>
      <w:r>
        <w:fldChar w:fldCharType="begin">
          <w:ffData>
            <w:name w:val="Copia Bookmark 31"/>
            <w:enabled/>
            <w:calcOnExit w:val="0"/>
            <w:checkBox>
              <w:sizeAuto/>
            </w:checkBox>
          </w:ffData>
        </w:fldChar>
      </w:r>
      <w:r>
        <w:rPr>
          <w:sz w:val="18"/>
          <w:szCs w:val="18"/>
          <w:rFonts w:cs="Arial" w:ascii="Arial" w:hAnsi="Arial"/>
          <w:lang w:val="it-IT"/>
        </w:rPr>
        <w:instrText xml:space="preserve"> FORMCHECKBOX </w:instrText>
      </w:r>
      <w:r>
        <w:rPr>
          <w:sz w:val="18"/>
          <w:szCs w:val="18"/>
          <w:rFonts w:cs="Arial" w:ascii="Arial" w:hAnsi="Arial"/>
          <w:lang w:val="it-IT"/>
        </w:rPr>
        <w:fldChar w:fldCharType="separate"/>
      </w:r>
      <w:bookmarkStart w:id="75" w:name="Copia_Bookmark_31"/>
      <w:bookmarkStart w:id="76" w:name="Copia_Bookmark_31"/>
      <w:bookmarkEnd w:id="76"/>
      <w:r>
        <w:rPr>
          <w:rFonts w:cs="Arial" w:ascii="Arial" w:hAnsi="Arial"/>
          <w:sz w:val="18"/>
          <w:szCs w:val="18"/>
          <w:lang w:val="it-IT"/>
        </w:rPr>
      </w:r>
      <w:r>
        <w:rPr>
          <w:sz w:val="18"/>
          <w:szCs w:val="18"/>
          <w:rFonts w:cs="Arial" w:ascii="Arial" w:hAnsi="Arial"/>
          <w:lang w:val="it-IT"/>
        </w:rPr>
        <w:fldChar w:fldCharType="end"/>
      </w:r>
      <w:r>
        <w:rPr>
          <w:rFonts w:cs="Arial" w:ascii="Arial" w:hAnsi="Arial"/>
          <w:sz w:val="18"/>
          <w:szCs w:val="18"/>
          <w:lang w:val="it-IT"/>
        </w:rPr>
        <w:t xml:space="preserve"> </w:t>
      </w:r>
      <w:r>
        <w:rPr>
          <w:rFonts w:cs="Arial" w:ascii="Arial" w:hAnsi="Arial"/>
          <w:color w:val="000000"/>
          <w:sz w:val="18"/>
          <w:szCs w:val="18"/>
          <w:lang w:val="it-IT"/>
        </w:rPr>
        <w:t xml:space="preserve"> la propria condizione di non assoggettabilità </w:t>
      </w:r>
      <w:r>
        <w:rPr>
          <w:rFonts w:cs="Arial" w:ascii="Arial" w:hAnsi="Arial"/>
          <w:sz w:val="18"/>
          <w:szCs w:val="18"/>
          <w:lang w:val="it-IT"/>
        </w:rPr>
        <w:t>agli obblighi di assunzioni obbligatorie di cui alla legge n. 68/99 (</w:t>
      </w:r>
      <w:r>
        <w:rPr>
          <w:rFonts w:cs="Arial" w:ascii="Arial" w:hAnsi="Arial"/>
          <w:i/>
          <w:iCs/>
          <w:sz w:val="18"/>
          <w:szCs w:val="18"/>
          <w:lang w:val="it-IT"/>
        </w:rPr>
        <w:t xml:space="preserve">nel caso di concorrente che occupa </w:t>
      </w:r>
      <w:r>
        <w:rPr>
          <w:rFonts w:cs="Arial" w:ascii="Arial" w:hAnsi="Arial"/>
          <w:b/>
          <w:i/>
          <w:iCs/>
          <w:sz w:val="18"/>
          <w:szCs w:val="18"/>
          <w:lang w:val="it-IT"/>
        </w:rPr>
        <w:t>non più di 15 dipendenti</w:t>
      </w:r>
      <w:r>
        <w:rPr>
          <w:rFonts w:cs="Arial" w:ascii="Arial" w:hAnsi="Arial"/>
          <w:i/>
          <w:iCs/>
          <w:sz w:val="18"/>
          <w:szCs w:val="18"/>
          <w:lang w:val="it-IT"/>
        </w:rPr>
        <w:t xml:space="preserve"> oppure nel caso di concorrente che occupa da 15 a 35 dipendenti qualora non abbia effettuato nuove assunzioni dopo il 18 gennaio 2000)</w:t>
      </w:r>
      <w:r>
        <w:rPr>
          <w:rFonts w:cs="Arial" w:ascii="Arial" w:hAnsi="Arial"/>
          <w:sz w:val="18"/>
          <w:szCs w:val="18"/>
          <w:lang w:val="it-IT"/>
        </w:rPr>
        <w:t xml:space="preserve"> </w:t>
      </w:r>
      <w:r>
        <w:rPr>
          <w:rFonts w:cs="Arial" w:ascii="Arial" w:hAnsi="Arial"/>
          <w:b/>
          <w:sz w:val="18"/>
          <w:szCs w:val="18"/>
          <w:lang w:val="it-IT"/>
        </w:rPr>
        <w:t xml:space="preserve">[Art. 94] </w:t>
      </w:r>
      <w:r>
        <w:rPr>
          <w:rFonts w:cs="Arial" w:ascii="Arial" w:hAnsi="Arial"/>
          <w:sz w:val="18"/>
          <w:szCs w:val="18"/>
        </w:rPr>
        <w:t>;</w:t>
      </w:r>
      <w:r>
        <w:rPr>
          <w:rFonts w:cs="Arial" w:ascii="Arial" w:hAnsi="Arial"/>
          <w:sz w:val="18"/>
          <w:szCs w:val="18"/>
          <w:lang w:val="it-IT"/>
        </w:rPr>
        <w:t xml:space="preserve"> </w:t>
      </w:r>
    </w:p>
    <w:p>
      <w:pPr>
        <w:pStyle w:val="Sche3"/>
        <w:spacing w:lineRule="atLeast" w:line="240"/>
        <w:ind w:hanging="300" w:left="600"/>
        <w:rPr>
          <w:rFonts w:ascii="Arial" w:hAnsi="Arial" w:cs="Arial"/>
          <w:sz w:val="18"/>
          <w:szCs w:val="18"/>
          <w:lang w:val="it-IT"/>
        </w:rPr>
      </w:pPr>
      <w:r>
        <w:rPr>
          <w:rFonts w:cs="Arial" w:ascii="Arial" w:hAnsi="Arial"/>
          <w:sz w:val="18"/>
          <w:szCs w:val="18"/>
          <w:lang w:val="it-IT"/>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rPr>
          <w:rFonts w:cs="Arial" w:ascii="Arial" w:hAnsi="Arial"/>
          <w:b/>
          <w:spacing w:val="-2"/>
          <w:sz w:val="18"/>
          <w:szCs w:val="18"/>
        </w:rPr>
      </w:r>
    </w:p>
    <w:p>
      <w:pPr>
        <w:pStyle w:val="Paragrafoelenco1"/>
        <w:tabs>
          <w:tab w:val="clear" w:pos="709"/>
          <w:tab w:val="left" w:pos="300" w:leader="none"/>
          <w:tab w:val="left" w:pos="8496" w:leader="none"/>
        </w:tabs>
        <w:spacing w:lineRule="atLeast" w:line="240"/>
        <w:ind w:hanging="300" w:left="300"/>
        <w:jc w:val="both"/>
        <w:rPr>
          <w:rFonts w:ascii="Arial" w:hAnsi="Arial" w:cs="Arial"/>
          <w:b/>
          <w:spacing w:val="-2"/>
          <w:sz w:val="18"/>
          <w:szCs w:val="18"/>
        </w:rPr>
      </w:pPr>
      <w:r>
        <w:fldChar w:fldCharType="begin">
          <w:ffData>
            <w:name w:val="Copia Bookmark 32"/>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77" w:name="Copia_Bookmark_32"/>
      <w:bookmarkStart w:id="78" w:name="Copia_Bookmark_32"/>
      <w:bookmarkEnd w:id="78"/>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pacing w:val="-2"/>
          <w:sz w:val="18"/>
          <w:szCs w:val="18"/>
        </w:rPr>
        <w:t>che il Tribunale competente per l’effettuazione delle relative verifiche ha sede in:</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pacing w:val="-2"/>
          <w:sz w:val="18"/>
          <w:szCs w:val="18"/>
        </w:rPr>
      </w:pPr>
      <w:r>
        <w:rPr>
          <w:rFonts w:cs="Arial" w:ascii="Arial" w:hAnsi="Arial"/>
          <w:b/>
          <w:spacing w:val="-2"/>
          <w:sz w:val="18"/>
          <w:szCs w:val="18"/>
        </w:rPr>
        <w:tab/>
        <w:t>______________________________________________________________________________________________;</w:t>
      </w:r>
    </w:p>
    <w:p>
      <w:pPr>
        <w:pStyle w:val="NormalWeb"/>
        <w:spacing w:lineRule="atLeast" w:line="240" w:beforeAutospacing="0" w:before="0" w:afterAutospacing="0" w:after="0"/>
        <w:jc w:val="both"/>
        <w:rPr>
          <w:rFonts w:ascii="Arial" w:hAnsi="Arial" w:cs="Arial"/>
          <w:sz w:val="18"/>
          <w:szCs w:val="18"/>
        </w:rPr>
      </w:pPr>
      <w:r>
        <w:rPr>
          <w:rFonts w:cs="Arial" w:ascii="Arial" w:hAnsi="Arial"/>
          <w:sz w:val="18"/>
          <w:szCs w:val="18"/>
        </w:rPr>
      </w:r>
    </w:p>
    <w:p>
      <w:pPr>
        <w:pStyle w:val="Sche3"/>
        <w:spacing w:lineRule="atLeast" w:line="240"/>
        <w:rPr>
          <w:rFonts w:ascii="Arial" w:hAnsi="Arial" w:cs="Arial"/>
          <w:b/>
          <w:sz w:val="18"/>
          <w:szCs w:val="18"/>
          <w:lang w:val="it-IT"/>
        </w:rPr>
      </w:pPr>
      <w:r>
        <w:fldChar w:fldCharType="begin">
          <w:ffData>
            <w:name w:val="Copia Bookmark 33"/>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79" w:name="Copia_Bookmark_33"/>
      <w:bookmarkStart w:id="80" w:name="Copia_Bookmark_33"/>
      <w:bookmarkEnd w:id="80"/>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che il concorrente non è incorso nei due anni precedenti alla data della gara nei provvedimenti previsti dall’art. 44 del D.Lgs. 25.7.1998 n. 286 sull’immigrazione per gravi comportamenti ed atti discriminatori;</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34"/>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81" w:name="Copia_Bookmark_34"/>
      <w:bookmarkStart w:id="82" w:name="Copia_Bookmark_34"/>
      <w:bookmarkEnd w:id="82"/>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essere in possesso dei requisiti di idoneità professionale (art. 99 del D. Lgs. 36/2023), in particolare</w:t>
      </w:r>
      <w:r>
        <w:rPr>
          <w:rStyle w:val="FootnoteReference"/>
          <w:vertAlign w:val="superscript"/>
        </w:rPr>
        <w:footnoteReference w:id="7"/>
      </w:r>
      <w:r>
        <w:rPr>
          <w:rFonts w:cs="Arial" w:ascii="Arial" w:hAnsi="Arial"/>
          <w:b/>
          <w:sz w:val="18"/>
          <w:szCs w:val="18"/>
          <w:lang w:val="it-IT"/>
        </w:rPr>
        <w:t>:</w:t>
      </w:r>
    </w:p>
    <w:p>
      <w:pPr>
        <w:pStyle w:val="Normal"/>
        <w:numPr>
          <w:ilvl w:val="0"/>
          <w:numId w:val="3"/>
        </w:numPr>
        <w:tabs>
          <w:tab w:val="clear" w:pos="709"/>
          <w:tab w:val="left" w:pos="141" w:leader="none"/>
        </w:tabs>
        <w:spacing w:lineRule="atLeast" w:line="240"/>
        <w:jc w:val="both"/>
        <w:rPr>
          <w:rFonts w:ascii="Arial" w:hAnsi="Arial" w:cs="Arial"/>
          <w:bCs/>
          <w:sz w:val="18"/>
          <w:szCs w:val="18"/>
        </w:rPr>
      </w:pPr>
      <w:r>
        <w:rPr>
          <w:rFonts w:cs="Arial" w:ascii="Arial" w:hAnsi="Arial"/>
          <w:bCs/>
          <w:sz w:val="18"/>
          <w:szCs w:val="18"/>
        </w:rPr>
        <w:t>iscrizione nel registro tenuto dalla Camera di commercio industria, artigianato e agricoltura oppure nel registro delle commissioni provinciali per l’artigianato per attività coerenti con i suddetti servizi.</w:t>
      </w:r>
    </w:p>
    <w:p>
      <w:pPr>
        <w:pStyle w:val="Normal"/>
        <w:tabs>
          <w:tab w:val="clear" w:pos="709"/>
          <w:tab w:val="left" w:pos="141" w:leader="none"/>
        </w:tabs>
        <w:spacing w:lineRule="atLeast" w:line="240"/>
        <w:ind w:left="720"/>
        <w:jc w:val="both"/>
        <w:rPr>
          <w:rFonts w:ascii="Arial" w:hAnsi="Arial" w:cs="Arial"/>
          <w:bCs/>
          <w:sz w:val="18"/>
          <w:szCs w:val="18"/>
        </w:rPr>
      </w:pPr>
      <w:r>
        <w:rPr>
          <w:rFonts w:cs="Arial" w:ascii="Arial" w:hAnsi="Arial"/>
          <w:bCs/>
          <w:sz w:val="18"/>
          <w:szCs w:val="18"/>
        </w:rPr>
        <w:t>Il concorrente non stabilito in Italia ma in altro Stato Membro o in uno dei Paesi di cui all’art. 94 del Nuovo Codice, presenta dichiarazione giurata o secondo le modalità vigenti nello Stato nel quale è stabilito.</w:t>
      </w:r>
    </w:p>
    <w:p>
      <w:pPr>
        <w:pStyle w:val="Sche3"/>
        <w:spacing w:lineRule="atLeast" w:line="240"/>
        <w:rPr>
          <w:rFonts w:ascii="Arial" w:hAnsi="Arial" w:cs="Arial"/>
          <w:b/>
          <w:sz w:val="18"/>
          <w:szCs w:val="18"/>
          <w:lang w:val="it-IT"/>
        </w:rPr>
      </w:pPr>
      <w:r>
        <w:rPr>
          <w:rFonts w:cs="Arial" w:ascii="Arial" w:hAnsi="Arial"/>
          <w:bCs/>
          <w:sz w:val="18"/>
          <w:szCs w:val="18"/>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tabs>
          <w:tab w:val="clear" w:pos="709"/>
          <w:tab w:val="left" w:pos="141" w:leader="none"/>
        </w:tabs>
        <w:spacing w:lineRule="atLeast" w:line="240"/>
        <w:ind w:hanging="340" w:left="340"/>
        <w:jc w:val="both"/>
        <w:rPr>
          <w:rFonts w:ascii="Arial" w:hAnsi="Arial" w:cs="Arial"/>
          <w:bCs/>
          <w:sz w:val="18"/>
          <w:szCs w:val="18"/>
        </w:rPr>
      </w:pPr>
      <w:r>
        <w:rPr>
          <w:rFonts w:cs="Arial" w:ascii="Arial" w:hAnsi="Arial"/>
          <w:bCs/>
          <w:sz w:val="18"/>
          <w:szCs w:val="18"/>
        </w:rPr>
      </w:r>
    </w:p>
    <w:p>
      <w:pPr>
        <w:pStyle w:val="Sche3"/>
        <w:spacing w:lineRule="atLeast" w:line="240"/>
        <w:rPr>
          <w:rFonts w:ascii="Arial" w:hAnsi="Arial" w:cs="Arial"/>
          <w:b/>
          <w:sz w:val="18"/>
          <w:szCs w:val="18"/>
          <w:lang w:val="it-IT"/>
        </w:rPr>
      </w:pPr>
      <w:r>
        <w:fldChar w:fldCharType="begin">
          <w:ffData>
            <w:name w:val="Copia Bookmark 35"/>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83" w:name="Copia_Bookmark_35"/>
      <w:bookmarkStart w:id="84" w:name="Copia_Bookmark_35"/>
      <w:bookmarkEnd w:id="84"/>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essere in possesso dei requisiti idoneità economico e tecnico di partecipazione (art. 100 del D. Lgs. 36/2023), </w:t>
      </w:r>
      <w:r>
        <w:rPr>
          <w:rFonts w:cs="Arial" w:ascii="Arial" w:hAnsi="Arial"/>
          <w:b/>
          <w:strike/>
          <w:sz w:val="18"/>
          <w:szCs w:val="18"/>
          <w:lang w:val="it-IT"/>
        </w:rPr>
        <w:t>in particolare</w:t>
      </w:r>
      <w:r>
        <w:rPr>
          <w:rStyle w:val="FootnoteReference"/>
          <w:strike/>
          <w:vertAlign w:val="superscript"/>
        </w:rPr>
        <w:footnoteReference w:id="8"/>
      </w:r>
      <w:r>
        <w:rPr>
          <w:rFonts w:cs="Arial" w:ascii="Arial" w:hAnsi="Arial"/>
          <w:b/>
          <w:strike/>
          <w:sz w:val="18"/>
          <w:szCs w:val="18"/>
          <w:lang w:val="it-IT"/>
        </w:rPr>
        <w:t>:</w:t>
      </w:r>
    </w:p>
    <w:p>
      <w:pPr>
        <w:pStyle w:val="Normal"/>
        <w:numPr>
          <w:ilvl w:val="0"/>
          <w:numId w:val="3"/>
        </w:numPr>
        <w:tabs>
          <w:tab w:val="clear" w:pos="709"/>
          <w:tab w:val="left" w:pos="141" w:leader="none"/>
        </w:tabs>
        <w:spacing w:lineRule="atLeast" w:line="240"/>
        <w:jc w:val="both"/>
        <w:rPr>
          <w:strike/>
        </w:rPr>
      </w:pPr>
      <w:r>
        <w:rPr>
          <w:rFonts w:cs="Arial" w:ascii="Arial" w:hAnsi="Arial"/>
          <w:bCs/>
          <w:strike/>
          <w:sz w:val="18"/>
          <w:szCs w:val="18"/>
        </w:rPr>
        <w:t>adeguata attestazione SOA, per la categoria _____, classe ________ :</w:t>
      </w:r>
    </w:p>
    <w:p>
      <w:pPr>
        <w:pStyle w:val="Normal"/>
        <w:tabs>
          <w:tab w:val="clear" w:pos="709"/>
          <w:tab w:val="left" w:pos="141" w:leader="none"/>
        </w:tabs>
        <w:spacing w:lineRule="atLeast" w:line="240"/>
        <w:ind w:left="720"/>
        <w:jc w:val="both"/>
        <w:rPr>
          <w:strike/>
        </w:rPr>
      </w:pPr>
      <w:r>
        <w:rPr>
          <w:rFonts w:cs="Arial" w:ascii="Arial" w:hAnsi="Arial"/>
          <w:bCs/>
          <w:strike/>
          <w:sz w:val="18"/>
          <w:szCs w:val="18"/>
        </w:rPr>
        <w:t>Detta attestazione è stata rilasciata all’operatore economico ………… ……………………dalla società……………………………………………….…,regolarmente autorizzata, in data………………………al nr……………. con validità al……………………………………………………………………………………………………….Eventuali ulteriori informazioni e/o note contenute nel suddetto certificato………………………………………………………………………………………………………………………</w:t>
      </w:r>
    </w:p>
    <w:p>
      <w:pPr>
        <w:pStyle w:val="Normal"/>
        <w:tabs>
          <w:tab w:val="clear" w:pos="709"/>
          <w:tab w:val="left" w:pos="141" w:leader="none"/>
        </w:tabs>
        <w:spacing w:lineRule="atLeast" w:line="240"/>
        <w:ind w:left="720"/>
        <w:jc w:val="both"/>
        <w:rPr>
          <w:rFonts w:ascii="Arial" w:hAnsi="Arial" w:cs="Arial"/>
          <w:bCs/>
          <w:strike/>
          <w:sz w:val="18"/>
          <w:szCs w:val="18"/>
          <w:highlight w:val="yellow"/>
        </w:rPr>
      </w:pPr>
      <w:r>
        <w:rPr>
          <w:rFonts w:cs="Arial" w:ascii="Arial" w:hAnsi="Arial"/>
          <w:bCs/>
          <w:strike/>
          <w:sz w:val="18"/>
          <w:szCs w:val="18"/>
          <w:highlight w:val="yellow"/>
        </w:rPr>
      </w:r>
    </w:p>
    <w:p>
      <w:pPr>
        <w:pStyle w:val="ListParagraph"/>
        <w:spacing w:before="4" w:after="0"/>
        <w:ind w:left="720" w:right="76"/>
        <w:contextualSpacing/>
        <w:jc w:val="both"/>
        <w:rPr>
          <w:strike/>
        </w:rPr>
      </w:pPr>
      <w:r>
        <w:rPr>
          <w:rFonts w:eastAsia="Arial" w:cs="Arial" w:ascii="Arial" w:hAnsi="Arial"/>
          <w:b/>
          <w:strike/>
          <w:sz w:val="22"/>
          <w:szCs w:val="22"/>
          <w:lang w:val="it-IT"/>
        </w:rPr>
        <w:t>(di cui si allega copia)</w:t>
      </w:r>
    </w:p>
    <w:p>
      <w:pPr>
        <w:pStyle w:val="ListParagraph"/>
        <w:spacing w:before="4" w:after="0"/>
        <w:ind w:left="720" w:right="76"/>
        <w:contextualSpacing/>
        <w:jc w:val="both"/>
        <w:rPr>
          <w:strike/>
        </w:rPr>
      </w:pPr>
      <w:r>
        <w:rPr>
          <w:rFonts w:eastAsia="Arial" w:cs="Arial" w:ascii="Arial" w:hAnsi="Arial"/>
          <w:strike/>
          <w:szCs w:val="22"/>
          <w:lang w:val="it-IT"/>
        </w:rPr>
        <w:t>RIPETERE TANTE VOLTE PER QUANTO NECESSARIO E PER TUTTI GLI OPERATORI CHE ASSUMONO LAVORAZIONI</w:t>
      </w:r>
    </w:p>
    <w:p>
      <w:pPr>
        <w:pStyle w:val="Normal"/>
        <w:ind w:left="284"/>
        <w:jc w:val="both"/>
        <w:rPr>
          <w:rFonts w:ascii="Arial" w:hAnsi="Arial" w:cs="Arial"/>
          <w:bCs/>
          <w:i/>
          <w:i/>
          <w:color w:val="000000"/>
          <w:sz w:val="18"/>
          <w:szCs w:val="18"/>
        </w:rPr>
      </w:pPr>
      <w:r>
        <w:rPr>
          <w:rFonts w:cs="Arial" w:ascii="Arial" w:hAnsi="Arial"/>
          <w:bCs/>
          <w:i/>
          <w:color w:val="000000"/>
          <w:sz w:val="18"/>
          <w:szCs w:val="18"/>
        </w:rPr>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36"/>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85" w:name="Copia_Bookmark_36"/>
      <w:bookmarkStart w:id="86" w:name="Copia_Bookmark_36"/>
      <w:bookmarkEnd w:id="86"/>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che l’impresa intende subappaltare, ai sensi dell’art. 119 del D.Lgs. n. 36/2023 e della particolare disciplina che regola la qualificazione con riguardo alle Categorie richieste per il presente appalto (si veda il disciplinare di gara) la/le seguenti categorie:</w:t>
      </w:r>
    </w:p>
    <w:p>
      <w:pPr>
        <w:pStyle w:val="Sche3"/>
        <w:spacing w:lineRule="atLeast" w:line="240"/>
        <w:rPr>
          <w:rFonts w:ascii="Arial" w:hAnsi="Arial" w:cs="Arial"/>
          <w:b/>
          <w:sz w:val="18"/>
          <w:szCs w:val="18"/>
          <w:lang w:val="it-IT"/>
        </w:rPr>
      </w:pPr>
      <w:r>
        <w:rPr>
          <w:rFonts w:cs="Arial" w:ascii="Arial" w:hAnsi="Arial"/>
          <w:b/>
          <w:sz w:val="18"/>
          <w:szCs w:val="18"/>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Sche3"/>
        <w:spacing w:lineRule="atLeast" w:line="240"/>
        <w:rPr>
          <w:rFonts w:ascii="Arial" w:hAnsi="Arial" w:cs="Arial"/>
          <w:b/>
          <w:sz w:val="18"/>
          <w:szCs w:val="18"/>
          <w:lang w:val="it-IT"/>
        </w:rPr>
      </w:pPr>
      <w:r>
        <w:rPr>
          <w:rFonts w:cs="Arial" w:ascii="Arial" w:hAnsi="Arial"/>
          <w:b/>
          <w:sz w:val="18"/>
          <w:szCs w:val="18"/>
          <w:lang w:val="it-IT"/>
        </w:rPr>
        <w:t xml:space="preserve">In caso di subappalto, di essere a conoscenza che dovrà impegnarsi in sede di richiesta di autorizzazioni al subappalto a dimostrare per il subappaltatore che verrà indicato l’assenza delle cause di esclusione di cui all’art. 94 del D.Lgs. n. 36/2023 </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Normal"/>
        <w:spacing w:before="60" w:after="60"/>
        <w:jc w:val="both"/>
        <w:rPr>
          <w:i/>
          <w:i/>
        </w:rPr>
      </w:pPr>
      <w:r>
        <w:rPr>
          <w:i/>
        </w:rPr>
        <w:t xml:space="preserve">Nella documentazione di gara per il SUBAPPALTO dovranno essere espressamente indicate le parti e le percentuali delle lavorazioni/opere che si intendono subappaltare. </w:t>
      </w:r>
    </w:p>
    <w:p>
      <w:pPr>
        <w:pStyle w:val="Sche3"/>
        <w:spacing w:lineRule="atLeast" w:line="240"/>
        <w:rPr>
          <w:rFonts w:ascii="Arial" w:hAnsi="Arial" w:cs="Arial"/>
          <w:b/>
          <w:sz w:val="18"/>
          <w:szCs w:val="18"/>
          <w:lang w:val="it-IT"/>
        </w:rPr>
      </w:pPr>
      <w:r>
        <w:rPr>
          <w:i/>
          <w:lang w:val="it-IT"/>
        </w:rPr>
        <w:t>Un’indicazione formulata in modo generico, senza specificazione delle singole parti interessate, comporta l’impossibilità di ottenere l’autorizzazione al subappalto. In caso di mancata presentazione della dichiarazione l’Amministrazione non può concedere l’autorizzazione al subappalto</w:t>
      </w:r>
      <w:r>
        <w:rPr>
          <w:lang w:val="it-IT"/>
        </w:rPr>
        <w:t>.</w:t>
      </w:r>
    </w:p>
    <w:p>
      <w:pPr>
        <w:pStyle w:val="Sche3"/>
        <w:spacing w:lineRule="atLeast" w:line="240"/>
        <w:rPr>
          <w:rFonts w:ascii="Arial" w:hAnsi="Arial" w:cs="Arial"/>
          <w:b/>
          <w:sz w:val="18"/>
          <w:szCs w:val="18"/>
          <w:lang w:val="it-IT"/>
        </w:rPr>
      </w:pPr>
      <w:r>
        <w:rPr>
          <w:rFonts w:cs="Arial" w:ascii="Arial" w:hAnsi="Arial"/>
          <w:b/>
          <w:sz w:val="18"/>
          <w:szCs w:val="18"/>
          <w:lang w:val="it-IT"/>
        </w:rPr>
        <w:t xml:space="preserve"> </w:t>
      </w:r>
      <w:r>
        <w:rPr>
          <w:rFonts w:cs="Arial" w:ascii="Arial" w:hAnsi="Arial"/>
          <w:b/>
          <w:sz w:val="18"/>
          <w:szCs w:val="18"/>
          <w:lang w:val="it-IT"/>
        </w:rPr>
        <w:t>(allegare Modello F)</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37"/>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87" w:name="Copia_Bookmark_37"/>
      <w:bookmarkStart w:id="88" w:name="Copia_Bookmark_37"/>
      <w:bookmarkEnd w:id="88"/>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pPr>
        <w:pStyle w:val="ListParagraph"/>
        <w:spacing w:lineRule="auto" w:line="276" w:before="60" w:after="60"/>
        <w:ind w:left="0"/>
        <w:contextualSpacing w:val="false"/>
        <w:jc w:val="both"/>
        <w:rPr>
          <w:rFonts w:ascii="Arial" w:hAnsi="Arial" w:cs="Arial"/>
          <w:b/>
          <w:sz w:val="18"/>
          <w:szCs w:val="18"/>
          <w:lang w:val="it-IT"/>
        </w:rPr>
      </w:pPr>
      <w:r>
        <w:fldChar w:fldCharType="begin">
          <w:ffData>
            <w:name w:val="Copia Bookmark 38"/>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89" w:name="Copia_Bookmark_38"/>
      <w:bookmarkStart w:id="90" w:name="Copia_Bookmark_38"/>
      <w:bookmarkEnd w:id="90"/>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essere consapevole che per l’esecuzione in proprio delle attività a maggior rischio di infiltrazione mafiosa di cui al comma 53, dell’art. 1, della legge 6 novembre 2012, n. 190 di possedere, pena l’esclusione dalla gara, l’iscrizione nell’elenco dei fornitori, prestatori di servizi ed esecutori di lavori non soggetti a tentativo di infiltrazione mafiosa (c.d. white list) istituito presso la Prefettura della provincia _______________ (provincia in cui l’operatore economico ha la propria sede) </w:t>
      </w:r>
    </w:p>
    <w:p>
      <w:pPr>
        <w:pStyle w:val="ListParagraph"/>
        <w:spacing w:lineRule="auto" w:line="276" w:before="60" w:after="60"/>
        <w:ind w:left="360"/>
        <w:contextualSpacing/>
        <w:rPr>
          <w:rFonts w:ascii="Arial" w:hAnsi="Arial" w:cs="Arial"/>
          <w:b/>
          <w:sz w:val="18"/>
          <w:szCs w:val="18"/>
          <w:lang w:val="it-IT"/>
        </w:rPr>
      </w:pPr>
      <w:r>
        <w:rPr>
          <w:rFonts w:cs="Arial" w:ascii="Arial" w:hAnsi="Arial"/>
          <w:b/>
          <w:sz w:val="18"/>
          <w:szCs w:val="18"/>
          <w:lang w:val="it-IT"/>
        </w:rPr>
        <w:t>oppure</w:t>
      </w:r>
    </w:p>
    <w:p>
      <w:pPr>
        <w:pStyle w:val="ListParagraph"/>
        <w:spacing w:lineRule="auto" w:line="276" w:before="60" w:after="60"/>
        <w:ind w:left="0"/>
        <w:contextualSpacing/>
        <w:jc w:val="both"/>
        <w:rPr>
          <w:rFonts w:ascii="Arial" w:hAnsi="Arial" w:cs="Arial"/>
          <w:b/>
          <w:sz w:val="18"/>
          <w:szCs w:val="18"/>
          <w:lang w:val="it-IT"/>
        </w:rPr>
      </w:pPr>
      <w:r>
        <w:rPr>
          <w:rFonts w:cs="Arial" w:ascii="Arial" w:hAnsi="Arial"/>
          <w:b/>
          <w:sz w:val="18"/>
          <w:szCs w:val="18"/>
          <w:lang w:val="it-IT"/>
        </w:rPr>
        <w:t xml:space="preserve"> </w:t>
      </w:r>
      <w:r>
        <w:rPr>
          <w:rFonts w:cs="Arial" w:ascii="Arial" w:hAnsi="Arial"/>
          <w:b/>
          <w:sz w:val="18"/>
          <w:szCs w:val="18"/>
          <w:lang w:val="it-IT"/>
        </w:rPr>
        <w:t>di aver presentato domanda di iscrizione al predetto elenco (cfr. Circolare Ministero dell’Interno prot. 25954 del 23 marzo 2016 e DPCM 18 aprile 2013 come aggiornato dal DPCM 24 novembre 2016) presso la Prefettura della provincia _______________ (provincia in cui l’operatore economico ha la propria sede)di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39"/>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91" w:name="Copia_Bookmark_39"/>
      <w:bookmarkStart w:id="92" w:name="Copia_Bookmark_39"/>
      <w:bookmarkEnd w:id="92"/>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aver provveduto a registrarsi al sistema FVOE dell'ANAC, per la verifica dei requisiti di carattere generale, tecnico-organizzativi ed economico-finanziari e di aver allegato il PASSOE;</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40"/>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93" w:name="Copia_Bookmark_40"/>
      <w:bookmarkStart w:id="94" w:name="Copia_Bookmark_40"/>
      <w:bookmarkEnd w:id="94"/>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che non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41"/>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95" w:name="Copia_Bookmark_41"/>
      <w:bookmarkStart w:id="96" w:name="Copia_Bookmark_41"/>
      <w:bookmarkEnd w:id="96"/>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non partecipare alla gara in più di un raggruppamento temporaneo o consorzio, neppure in forma individuale, qualora abbia partecipato alla gara in associazione o consorzio;</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42"/>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97" w:name="Copia_Bookmark_42"/>
      <w:bookmarkStart w:id="98" w:name="Copia_Bookmark_42"/>
      <w:bookmarkEnd w:id="98"/>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(solo in caso di un’aggregazione di imprese aderenti ad un contratto di rete di cui all’art. 65, comma 1 lett. f), D.Lgs. 36/2023) in qualità di impresa retista indicata/mandataria/mandante, di non partecipare alla presente gara in qualsiasi altra forma prevista dal medesimo Decreto (cfr. Determinazione AVCP  n. 3/2013);</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43"/>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99" w:name="Copia_Bookmark_43"/>
      <w:bookmarkStart w:id="100" w:name="Copia_Bookmark_43"/>
      <w:bookmarkEnd w:id="100"/>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(solo in caso di rete d’impresa con organo comune e soggettività giuridica) che in qualità di organo comune,</w:t>
      </w:r>
    </w:p>
    <w:p>
      <w:pPr>
        <w:pStyle w:val="Sche3"/>
        <w:spacing w:lineRule="atLeast" w:line="240"/>
        <w:rPr>
          <w:rFonts w:ascii="Arial" w:hAnsi="Arial" w:cs="Arial"/>
          <w:b/>
          <w:sz w:val="18"/>
          <w:szCs w:val="18"/>
          <w:lang w:val="it-IT"/>
        </w:rPr>
      </w:pPr>
      <w:r>
        <w:rPr>
          <w:rFonts w:cs="Arial" w:ascii="Arial" w:hAnsi="Arial"/>
          <w:b/>
          <w:sz w:val="18"/>
          <w:szCs w:val="18"/>
          <w:lang w:val="it-IT"/>
        </w:rPr>
        <w:t xml:space="preserve">• </w:t>
      </w:r>
      <w:r>
        <w:rPr>
          <w:rFonts w:cs="Arial" w:ascii="Arial" w:hAnsi="Arial"/>
          <w:b/>
          <w:sz w:val="18"/>
          <w:szCs w:val="18"/>
          <w:lang w:val="it-IT"/>
        </w:rPr>
        <w:t xml:space="preserve">impegna tutte le imprese retiste aderenti al medesimo contratto, presentando la copia autentica del contratto di rete, </w:t>
      </w:r>
    </w:p>
    <w:p>
      <w:pPr>
        <w:pStyle w:val="Sche3"/>
        <w:spacing w:lineRule="atLeast" w:line="240"/>
        <w:rPr>
          <w:rFonts w:ascii="Arial" w:hAnsi="Arial" w:cs="Arial"/>
          <w:b/>
          <w:sz w:val="18"/>
          <w:szCs w:val="18"/>
          <w:lang w:val="it-IT"/>
        </w:rPr>
      </w:pPr>
      <w:r>
        <w:rPr>
          <w:rFonts w:cs="Arial" w:ascii="Arial" w:hAnsi="Arial"/>
          <w:b/>
          <w:sz w:val="18"/>
          <w:szCs w:val="18"/>
          <w:lang w:val="it-IT"/>
        </w:rPr>
        <w:t>ovvero</w:t>
      </w:r>
    </w:p>
    <w:p>
      <w:pPr>
        <w:pStyle w:val="Sche3"/>
        <w:spacing w:lineRule="atLeast" w:line="240"/>
        <w:rPr>
          <w:rFonts w:ascii="Arial" w:hAnsi="Arial" w:cs="Arial"/>
          <w:b/>
          <w:sz w:val="18"/>
          <w:szCs w:val="18"/>
          <w:lang w:val="it-IT"/>
        </w:rPr>
      </w:pPr>
      <w:r>
        <w:rPr>
          <w:rFonts w:cs="Arial" w:ascii="Arial" w:hAnsi="Arial"/>
          <w:b/>
          <w:sz w:val="18"/>
          <w:szCs w:val="18"/>
          <w:lang w:val="it-IT"/>
        </w:rPr>
        <w:t xml:space="preserve">• </w:t>
      </w:r>
      <w:r>
        <w:rPr>
          <w:rFonts w:cs="Arial" w:ascii="Arial" w:hAnsi="Arial"/>
          <w:b/>
          <w:sz w:val="18"/>
          <w:szCs w:val="18"/>
          <w:lang w:val="it-IT"/>
        </w:rPr>
        <w:t>fermo restando la presentazione della copia autentica del contratto di rete, NON impegna tutte le imprese retiste aderenti al medesimo contratto ed INDICA, pertanto, la denominazione ed il codice fiscale delle sole imprese retiste con le quali concorre _______________________________________________________________;</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44"/>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01" w:name="Copia_Bookmark_44"/>
      <w:bookmarkStart w:id="102" w:name="Copia_Bookmark_44"/>
      <w:bookmarkEnd w:id="102"/>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nel caso di </w:t>
      </w:r>
      <w:r>
        <w:rPr>
          <w:rFonts w:cs="Arial" w:ascii="Arial" w:hAnsi="Arial"/>
          <w:b/>
          <w:sz w:val="18"/>
          <w:szCs w:val="18"/>
          <w:u w:val="single"/>
          <w:lang w:val="it-IT"/>
        </w:rPr>
        <w:t>consorzi</w:t>
      </w:r>
      <w:r>
        <w:rPr>
          <w:rFonts w:cs="Arial" w:ascii="Arial" w:hAnsi="Arial"/>
          <w:b/>
          <w:sz w:val="18"/>
          <w:szCs w:val="18"/>
          <w:lang w:val="it-IT"/>
        </w:rPr>
        <w:t xml:space="preserve">, di cui all’art. 65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 </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sz w:val="18"/>
          <w:szCs w:val="18"/>
          <w:lang w:val="it-IT"/>
        </w:rPr>
      </w:pPr>
      <w:r>
        <w:fldChar w:fldCharType="begin">
          <w:ffData>
            <w:name w:val="Copia Bookmark 45"/>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03" w:name="Copia_Bookmark_45"/>
      <w:bookmarkStart w:id="104" w:name="Copia_Bookmark_45"/>
      <w:bookmarkEnd w:id="104"/>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dichiara (per RT da costituirsi) </w:t>
      </w:r>
      <w:r>
        <w:rPr>
          <w:rFonts w:cs="Arial" w:ascii="Arial" w:hAnsi="Arial"/>
          <w:sz w:val="18"/>
          <w:szCs w:val="18"/>
          <w:lang w:val="it-IT"/>
        </w:rPr>
        <w:t>che, in caso di aggiudicazione, sarà formalmente costituito il RT, conferendo mandato collettivo speciale con rappresentanza all’Impresa: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Inoltre prende atto che è vietata qualsiasi modificazione alla composizione delle associazioni temporanee e dei consorzi di cui all’art. 65, comma 2, lettera d), e), f e g) del D.lgs 36/2023 rispetto a quella risultante dall’impegno presentato in sede di offerta;</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46"/>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05" w:name="Copia_Bookmark_46"/>
      <w:bookmarkStart w:id="106" w:name="Copia_Bookmark_46"/>
      <w:bookmarkEnd w:id="106"/>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che presso l’operatore economico non ricorrano le condizioni di cui all’art. 53, comma 16-ter del D. Lgs. 165/01: </w:t>
      </w:r>
      <w:r>
        <w:rPr>
          <w:rFonts w:cs="Arial" w:ascii="Arial" w:hAnsi="Arial"/>
          <w:b/>
          <w:i/>
          <w:sz w:val="18"/>
          <w:szCs w:val="18"/>
          <w:lang w:val="it-IT"/>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Pr>
          <w:rFonts w:cs="Arial" w:ascii="Arial" w:hAnsi="Arial"/>
          <w:b/>
          <w:sz w:val="18"/>
          <w:szCs w:val="18"/>
          <w:lang w:val="it-IT"/>
        </w:rPr>
        <w:t>;</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47"/>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07" w:name="Copia_Bookmark_47"/>
      <w:bookmarkStart w:id="108" w:name="Copia_Bookmark_47"/>
      <w:bookmarkEnd w:id="108"/>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che la propria partecipazione alla gara non determina una situazione di conflitto di interesse ai sensi dell'articolo 16 del D.Lvo n. 36/2023, non diversamente risolvibile ovvero di non trovarsi in alcuna condizione di incompatibilità ai sensi di disposizioni di legge, ordinamento professionale o contrattuali;</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48"/>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09" w:name="Copia_Bookmark_48"/>
      <w:bookmarkStart w:id="110" w:name="Copia_Bookmark_48"/>
      <w:bookmarkEnd w:id="110"/>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impegnarsi a non divulgare e/o utilizzare dati o informazioni riservate in qualsiasi modo ottenute nel corso della predisposizione dell’offerta o nell’esecuzione dei lavori ed inoltre a fornire la prestazione in oggetto nel rispetto delle leggi e regolamenti vigenti e/o emanati in corso di esecuzione dell’incarico e comunque di tutte le disposizioni necessarie a conseguire le approvazioni che consentano la realizzazione del progetto;</w:t>
      </w:r>
    </w:p>
    <w:p>
      <w:pPr>
        <w:pStyle w:val="Paragrafoelenco1"/>
        <w:tabs>
          <w:tab w:val="clear" w:pos="709"/>
          <w:tab w:val="left" w:pos="300" w:leader="none"/>
          <w:tab w:val="left" w:pos="8496" w:leader="none"/>
        </w:tabs>
        <w:spacing w:lineRule="atLeast" w:line="240"/>
        <w:ind w:hanging="300" w:left="300"/>
        <w:jc w:val="both"/>
        <w:rPr>
          <w:rFonts w:ascii="Arial" w:hAnsi="Arial" w:cs="Arial"/>
          <w:b/>
          <w:strike/>
          <w:spacing w:val="-2"/>
          <w:sz w:val="18"/>
          <w:szCs w:val="18"/>
        </w:rPr>
      </w:pPr>
      <w:r>
        <w:rPr>
          <w:rFonts w:cs="Arial" w:ascii="Arial" w:hAnsi="Arial"/>
          <w:b/>
          <w:strike/>
          <w:spacing w:val="-2"/>
          <w:sz w:val="18"/>
          <w:szCs w:val="18"/>
        </w:rPr>
      </w:r>
    </w:p>
    <w:p>
      <w:pPr>
        <w:pStyle w:val="Sche3"/>
        <w:spacing w:lineRule="auto" w:line="360"/>
        <w:rPr>
          <w:rStyle w:val="WW8Num29z2"/>
          <w:rFonts w:ascii="Arial" w:hAnsi="Arial" w:cs="Arial"/>
          <w:spacing w:val="-2"/>
          <w:sz w:val="18"/>
          <w:szCs w:val="18"/>
          <w:lang w:val="it-IT"/>
        </w:rPr>
      </w:pPr>
      <w:r>
        <w:fldChar w:fldCharType="begin">
          <w:ffData>
            <w:name w:val="Copia Bookmark 49"/>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11" w:name="Copia_Bookmark_49"/>
      <w:bookmarkStart w:id="112" w:name="Copia_Bookmark_49"/>
      <w:bookmarkEnd w:id="112"/>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w:t>
      </w:r>
      <w:r>
        <w:rPr>
          <w:rFonts w:cs="Arial" w:ascii="Arial" w:hAnsi="Arial"/>
          <w:b/>
          <w:bCs/>
          <w:i/>
          <w:iCs/>
          <w:color w:val="000000"/>
          <w:sz w:val="18"/>
          <w:szCs w:val="18"/>
          <w:lang w:val="it-IT"/>
        </w:rPr>
        <w:t>(in caso di avvalimento)</w:t>
      </w:r>
      <w:r>
        <w:rPr>
          <w:rFonts w:cs="Arial" w:ascii="Arial" w:hAnsi="Arial"/>
          <w:bCs/>
          <w:i/>
          <w:iCs/>
          <w:color w:val="000000"/>
          <w:sz w:val="18"/>
          <w:szCs w:val="18"/>
          <w:lang w:val="it-IT"/>
        </w:rPr>
        <w:t>(Vedi modelli D)</w:t>
      </w:r>
      <w:r>
        <w:rPr>
          <w:rStyle w:val="WW8Num29z2"/>
          <w:rFonts w:cs="Arial" w:ascii="Arial" w:hAnsi="Arial"/>
          <w:bCs/>
          <w:iCs/>
          <w:spacing w:val="-2"/>
          <w:sz w:val="18"/>
          <w:szCs w:val="18"/>
          <w:vertAlign w:val="superscript"/>
          <w:lang w:val="it-IT"/>
        </w:rPr>
        <w:t>(</w:t>
      </w:r>
      <w:r>
        <w:rPr>
          <w:rStyle w:val="FootnoteReference"/>
          <w:rFonts w:cs="Arial" w:ascii="Arial" w:hAnsi="Arial"/>
          <w:bCs/>
          <w:iCs/>
          <w:color w:val="000000"/>
          <w:spacing w:val="-2"/>
          <w:sz w:val="18"/>
          <w:szCs w:val="18"/>
        </w:rPr>
        <w:footnoteReference w:id="9"/>
      </w:r>
      <w:r>
        <w:rPr>
          <w:rStyle w:val="WW8Num29z2"/>
          <w:rFonts w:cs="Arial" w:ascii="Arial" w:hAnsi="Arial"/>
          <w:bCs/>
          <w:iCs/>
          <w:spacing w:val="-2"/>
          <w:sz w:val="18"/>
          <w:szCs w:val="18"/>
          <w:vertAlign w:val="superscript"/>
          <w:lang w:val="it-IT"/>
        </w:rPr>
        <w:t>)</w:t>
      </w:r>
    </w:p>
    <w:p>
      <w:pPr>
        <w:pStyle w:val="Sche3"/>
        <w:numPr>
          <w:ilvl w:val="0"/>
          <w:numId w:val="2"/>
        </w:numPr>
        <w:spacing w:lineRule="atLeast" w:line="240"/>
        <w:rPr>
          <w:rFonts w:ascii="Arial" w:hAnsi="Arial" w:cs="Arial"/>
          <w:b/>
          <w:sz w:val="18"/>
          <w:szCs w:val="18"/>
          <w:lang w:val="it-IT"/>
        </w:rPr>
      </w:pPr>
      <w:r>
        <w:rPr>
          <w:rFonts w:cs="Arial" w:ascii="Arial" w:hAnsi="Arial"/>
          <w:b/>
          <w:sz w:val="18"/>
          <w:szCs w:val="18"/>
          <w:lang w:val="it-IT"/>
        </w:rPr>
        <w:t xml:space="preserve">che per la partecipazione alla gara il concorrente per i seguenti requisiti: _______________________________________________ si avvale del soggetto avvalente denominato: __________________________________________________________; </w:t>
      </w:r>
    </w:p>
    <w:p>
      <w:pPr>
        <w:pStyle w:val="Sche3"/>
        <w:numPr>
          <w:ilvl w:val="0"/>
          <w:numId w:val="2"/>
        </w:numPr>
        <w:spacing w:lineRule="atLeast" w:line="240"/>
        <w:rPr>
          <w:rFonts w:ascii="Arial" w:hAnsi="Arial" w:cs="Arial"/>
          <w:b/>
          <w:sz w:val="18"/>
          <w:szCs w:val="18"/>
          <w:lang w:val="it-IT"/>
        </w:rPr>
      </w:pPr>
      <w:r>
        <w:rPr>
          <w:rFonts w:cs="Arial" w:ascii="Arial" w:hAnsi="Arial"/>
          <w:b/>
          <w:sz w:val="18"/>
          <w:szCs w:val="18"/>
          <w:lang w:val="it-IT"/>
        </w:rPr>
        <w:t>che l’operatore economico ausiliario sopra indicato è in possesso dei requisiti generali indicati all’art. 80 del D.Lgs. 50/2016 come da DGUE allegato;</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50"/>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13" w:name="Copia_Bookmark_50"/>
      <w:bookmarkStart w:id="114" w:name="Copia_Bookmark_50"/>
      <w:bookmarkEnd w:id="114"/>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che la Direzione Provinciale del Lavoro territorialmente competente è sita presso il seguente indirizzo: ____</w:t>
      </w:r>
    </w:p>
    <w:p>
      <w:pPr>
        <w:pStyle w:val="Sche3"/>
        <w:spacing w:lineRule="atLeast" w:line="240"/>
        <w:rPr>
          <w:rFonts w:ascii="Arial" w:hAnsi="Arial" w:cs="Arial"/>
          <w:b/>
          <w:sz w:val="18"/>
          <w:szCs w:val="18"/>
          <w:lang w:val="it-IT"/>
        </w:rPr>
      </w:pPr>
      <w:r>
        <w:rPr>
          <w:rFonts w:cs="Arial" w:ascii="Arial" w:hAnsi="Arial"/>
          <w:b/>
          <w:sz w:val="18"/>
          <w:szCs w:val="18"/>
          <w:lang w:val="it-IT"/>
        </w:rPr>
        <w:t>_______________________________________________________________________________________________;</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51"/>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15" w:name="Copia_Bookmark_51"/>
      <w:bookmarkStart w:id="116" w:name="Copia_Bookmark_51"/>
      <w:bookmarkEnd w:id="116"/>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che la Cancelleria Fallimentare presso il Tribunale territorialmente competente è sita presso il seguente indirizzo:_______________________________________________________________________________________;</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52"/>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17" w:name="Copia_Bookmark_52"/>
      <w:bookmarkStart w:id="118" w:name="Copia_Bookmark_52"/>
      <w:bookmarkEnd w:id="118"/>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quanto dichiarato in materia di imposte e tasse è verificabile presso l’Agenzia delle Entrate competente del Comune di __________________in Via ______________________________ tel _______________________ fax _______________;</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53"/>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19" w:name="Copia_Bookmark_53"/>
      <w:bookmarkStart w:id="120" w:name="Copia_Bookmark_53"/>
      <w:bookmarkEnd w:id="120"/>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essere a conoscenza dell’obbligo a partire dal 1 Aprile 2015 per le Pubbliche Amministrazioni di accettare esclusivamente fatture firmate digitalmente e in formato elettronico XML tramite Sistema di interscambio (SDI). Per poter identificare correttamente l’ufficio destinatario della singola pubblica amministrazione, i fornitori dovranno inserire il codice univoco dell’ufficio destinatario del settore ai sensi dell’art. 1c. 209-214 della Legge 244/2007 e dell’art. 25 del D.L. 66/2014;</w:t>
      </w:r>
    </w:p>
    <w:p>
      <w:pPr>
        <w:pStyle w:val="Sche3"/>
        <w:spacing w:lineRule="atLeast" w:line="240"/>
        <w:rPr>
          <w:rFonts w:ascii="Arial" w:hAnsi="Arial" w:cs="Arial"/>
          <w:b/>
          <w:sz w:val="18"/>
          <w:szCs w:val="18"/>
          <w:lang w:val="it-IT"/>
        </w:rPr>
      </w:pPr>
      <w:r>
        <w:rPr>
          <w:rFonts w:cs="Arial" w:ascii="Arial" w:hAnsi="Arial"/>
          <w:b/>
          <w:sz w:val="18"/>
          <w:szCs w:val="18"/>
          <w:lang w:val="it-IT"/>
        </w:rPr>
      </w:r>
    </w:p>
    <w:p>
      <w:pPr>
        <w:pStyle w:val="Sche3"/>
        <w:spacing w:lineRule="atLeast" w:line="240"/>
        <w:rPr>
          <w:rFonts w:ascii="Arial" w:hAnsi="Arial" w:cs="Arial"/>
          <w:b/>
          <w:sz w:val="18"/>
          <w:szCs w:val="18"/>
          <w:lang w:val="it-IT"/>
        </w:rPr>
      </w:pPr>
      <w:r>
        <w:fldChar w:fldCharType="begin">
          <w:ffData>
            <w:name w:val="Copia Bookmark 54"/>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21" w:name="Copia_Bookmark_54"/>
      <w:bookmarkStart w:id="122" w:name="Copia_Bookmark_54"/>
      <w:bookmarkEnd w:id="122"/>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di assumere l’obbligo di rispettare ogni disposizione impartita in attuazione del PNRR per la gestione, controllo e valutazione della misura, ivi inclusi l’obbligo del rispetto del principio di non arrecare un danno significativo all’ambiente (DNSH, “Do no significante harm”) incardinato all’articolo 17 del Regolamento (UE) 2020/852;</w:t>
      </w:r>
    </w:p>
    <w:p>
      <w:pPr>
        <w:pStyle w:val="ListParagraph"/>
        <w:spacing w:lineRule="auto" w:line="276" w:before="60" w:after="60"/>
        <w:ind w:left="0"/>
        <w:contextualSpacing w:val="false"/>
        <w:jc w:val="both"/>
        <w:rPr>
          <w:rFonts w:cs="Calibri"/>
          <w:szCs w:val="24"/>
          <w:lang w:val="it-IT"/>
        </w:rPr>
      </w:pPr>
      <w:r>
        <w:fldChar w:fldCharType="begin">
          <w:ffData>
            <w:name w:val="Copia Bookmark 55"/>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23" w:name="Copia_Bookmark_55"/>
      <w:bookmarkStart w:id="124" w:name="Copia_Bookmark_55"/>
      <w:bookmarkEnd w:id="124"/>
      <w:r>
        <w:rPr>
          <w:rFonts w:ascii="Arial" w:hAnsi="Arial"/>
          <w:sz w:val="18"/>
          <w:szCs w:val="18"/>
        </w:rPr>
      </w:r>
      <w:r>
        <w:rPr>
          <w:sz w:val="18"/>
          <w:szCs w:val="18"/>
          <w:rFonts w:ascii="Arial" w:hAnsi="Arial"/>
        </w:rPr>
        <w:fldChar w:fldCharType="end"/>
      </w:r>
      <w:r>
        <w:rPr>
          <w:rFonts w:cs="Arial" w:ascii="Arial" w:hAnsi="Arial"/>
          <w:b/>
          <w:sz w:val="18"/>
          <w:szCs w:val="18"/>
          <w:lang w:val="it-IT"/>
        </w:rPr>
        <w:t xml:space="preserve">  </w:t>
      </w:r>
      <w:r>
        <w:rPr>
          <w:rFonts w:cs="Arial" w:ascii="Arial" w:hAnsi="Arial"/>
          <w:b/>
          <w:sz w:val="18"/>
          <w:szCs w:val="18"/>
          <w:lang w:val="it-IT" w:eastAsia="it-IT"/>
        </w:rPr>
        <w:t>Di aver preso visione e di essere consapevole di quanto nella documentazione progettuale in merito al rispetto dei Criteri Ambientali Minimi (CAM);</w:t>
      </w:r>
    </w:p>
    <w:p>
      <w:pPr>
        <w:pStyle w:val="Paragrafoelenco1"/>
        <w:tabs>
          <w:tab w:val="clear" w:pos="709"/>
          <w:tab w:val="left" w:pos="300" w:leader="none"/>
          <w:tab w:val="left" w:pos="8496" w:leader="none"/>
        </w:tabs>
        <w:suppressAutoHyphens w:val="true"/>
        <w:spacing w:lineRule="atLeast" w:line="240"/>
        <w:ind w:left="0"/>
        <w:jc w:val="both"/>
        <w:rPr>
          <w:rFonts w:ascii="Arial" w:hAnsi="Arial" w:cs="Arial"/>
          <w:b/>
          <w:sz w:val="18"/>
          <w:szCs w:val="18"/>
        </w:rPr>
      </w:pPr>
      <w:r>
        <w:rPr>
          <w:rFonts w:cs="Arial" w:ascii="Arial" w:hAnsi="Arial"/>
          <w:b/>
          <w:sz w:val="18"/>
          <w:szCs w:val="18"/>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fldChar w:fldCharType="begin">
          <w:ffData>
            <w:name w:val="Copia Bookmark 56"/>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25" w:name="Copia_Bookmark_56"/>
      <w:bookmarkStart w:id="126" w:name="Copia_Bookmark_56"/>
      <w:bookmarkEnd w:id="126"/>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sz w:val="18"/>
          <w:szCs w:val="18"/>
        </w:rPr>
      </w:pPr>
      <w:r>
        <w:rPr>
          <w:rFonts w:cs="Arial" w:ascii="Arial" w:hAnsi="Arial"/>
          <w:sz w:val="18"/>
          <w:szCs w:val="18"/>
        </w:rPr>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sz w:val="18"/>
          <w:szCs w:val="18"/>
        </w:rPr>
      </w:pPr>
      <w:r>
        <w:rPr>
          <w:rFonts w:cs="Arial" w:ascii="Arial" w:hAnsi="Arial"/>
          <w:sz w:val="18"/>
          <w:szCs w:val="18"/>
        </w:rPr>
        <w:t>Per gli operatori economici ammessi al concordato preventivo con continuità aziendale di cui all’art. 186 bis del R.D. 16 marzo 1942, n. 267</w:t>
      </w:r>
    </w:p>
    <w:p>
      <w:pPr>
        <w:pStyle w:val="Paragrafoelenco1"/>
        <w:tabs>
          <w:tab w:val="clear" w:pos="709"/>
          <w:tab w:val="left" w:pos="300" w:leader="none"/>
          <w:tab w:val="left" w:pos="8496" w:leader="none"/>
        </w:tabs>
        <w:suppressAutoHyphens w:val="true"/>
        <w:spacing w:lineRule="atLeast" w:line="240"/>
        <w:ind w:hanging="300" w:left="300"/>
        <w:jc w:val="both"/>
        <w:rPr>
          <w:rFonts w:ascii="Arial" w:hAnsi="Arial" w:cs="Arial"/>
          <w:b/>
          <w:sz w:val="18"/>
          <w:szCs w:val="18"/>
        </w:rPr>
      </w:pPr>
      <w:r>
        <w:fldChar w:fldCharType="begin">
          <w:ffData>
            <w:name w:val="Copia Bookmark 57"/>
            <w:enabled/>
            <w:calcOnExit w:val="0"/>
            <w:checkBox>
              <w:sizeAuto/>
            </w:checkBox>
          </w:ffData>
        </w:fldChar>
      </w:r>
      <w:r>
        <w:rPr>
          <w:sz w:val="18"/>
          <w:szCs w:val="18"/>
          <w:rFonts w:ascii="Arial" w:hAnsi="Arial"/>
        </w:rPr>
        <w:instrText xml:space="preserve"> FORMCHECKBOX </w:instrText>
      </w:r>
      <w:r>
        <w:rPr>
          <w:sz w:val="18"/>
          <w:szCs w:val="18"/>
          <w:rFonts w:ascii="Arial" w:hAnsi="Arial"/>
        </w:rPr>
        <w:fldChar w:fldCharType="separate"/>
      </w:r>
      <w:bookmarkStart w:id="127" w:name="Copia_Bookmark_57"/>
      <w:bookmarkStart w:id="128" w:name="Copia_Bookmark_57"/>
      <w:bookmarkEnd w:id="128"/>
      <w:r>
        <w:rPr>
          <w:rFonts w:ascii="Arial" w:hAnsi="Arial"/>
          <w:sz w:val="18"/>
          <w:szCs w:val="18"/>
        </w:rPr>
      </w:r>
      <w:r>
        <w:rPr>
          <w:sz w:val="18"/>
          <w:szCs w:val="18"/>
          <w:rFonts w:ascii="Arial" w:hAnsi="Arial"/>
        </w:rPr>
        <w:fldChar w:fldCharType="end"/>
      </w:r>
      <w:r>
        <w:rPr>
          <w:rFonts w:cs="Arial" w:ascii="Arial" w:hAnsi="Arial"/>
          <w:sz w:val="18"/>
          <w:szCs w:val="18"/>
        </w:rPr>
        <w:t xml:space="preserve"> </w:t>
      </w:r>
      <w:r>
        <w:rPr>
          <w:rFonts w:cs="Arial" w:ascii="Arial" w:hAnsi="Arial"/>
          <w:b/>
          <w:sz w:val="18"/>
          <w:szCs w:val="18"/>
        </w:rPr>
        <w:t>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p>
    <w:p>
      <w:pPr>
        <w:pStyle w:val="Normal"/>
        <w:suppressAutoHyphens w:val="false"/>
        <w:spacing w:lineRule="atLeast" w:line="240"/>
        <w:ind w:hanging="340" w:left="340"/>
        <w:jc w:val="both"/>
        <w:rPr>
          <w:rFonts w:ascii="Arial" w:hAnsi="Arial" w:cs="Arial"/>
          <w:i/>
          <w:i/>
          <w:sz w:val="18"/>
          <w:szCs w:val="18"/>
        </w:rPr>
      </w:pPr>
      <w:r>
        <w:rPr>
          <w:rFonts w:cs="Arial" w:ascii="Arial" w:hAnsi="Arial"/>
          <w:i/>
          <w:sz w:val="18"/>
          <w:szCs w:val="18"/>
        </w:rPr>
      </w:r>
    </w:p>
    <w:p>
      <w:pPr>
        <w:pStyle w:val="Normal"/>
        <w:suppressAutoHyphens w:val="false"/>
        <w:spacing w:lineRule="atLeast" w:line="240"/>
        <w:ind w:hanging="340" w:left="340"/>
        <w:jc w:val="both"/>
        <w:rPr>
          <w:rFonts w:ascii="Arial" w:hAnsi="Arial" w:cs="Arial"/>
          <w:i/>
          <w:i/>
          <w:sz w:val="18"/>
          <w:szCs w:val="18"/>
        </w:rPr>
      </w:pPr>
      <w:r>
        <w:rPr>
          <w:rFonts w:cs="Arial" w:ascii="Arial" w:hAnsi="Arial"/>
          <w:i/>
          <w:sz w:val="18"/>
          <w:szCs w:val="18"/>
        </w:rPr>
      </w:r>
    </w:p>
    <w:p>
      <w:pPr>
        <w:pStyle w:val="Normal"/>
        <w:suppressAutoHyphens w:val="false"/>
        <w:spacing w:lineRule="atLeast" w:line="240"/>
        <w:ind w:hanging="340" w:left="340"/>
        <w:jc w:val="both"/>
        <w:rPr>
          <w:rFonts w:ascii="Arial" w:hAnsi="Arial" w:cs="Arial"/>
          <w:i/>
          <w:i/>
          <w:sz w:val="18"/>
          <w:szCs w:val="18"/>
        </w:rPr>
      </w:pPr>
      <w:r>
        <w:rPr>
          <w:rFonts w:cs="Arial" w:ascii="Arial" w:hAnsi="Arial"/>
          <w:i/>
          <w:sz w:val="18"/>
          <w:szCs w:val="18"/>
        </w:rPr>
      </w:r>
    </w:p>
    <w:p>
      <w:pPr>
        <w:pStyle w:val="Normal"/>
        <w:snapToGrid w:val="false"/>
        <w:spacing w:lineRule="atLeast" w:line="240"/>
        <w:jc w:val="both"/>
        <w:rPr>
          <w:rFonts w:ascii="Arial" w:hAnsi="Arial" w:cs="Arial"/>
          <w:color w:val="000000"/>
          <w:sz w:val="18"/>
          <w:szCs w:val="18"/>
        </w:rPr>
      </w:pPr>
      <w:r>
        <w:rPr>
          <w:rFonts w:cs="Arial" w:ascii="Arial" w:hAnsi="Arial"/>
          <w:color w:val="000000"/>
          <w:sz w:val="18"/>
          <w:szCs w:val="18"/>
        </w:rPr>
        <w:t>Data ______________________</w:t>
      </w:r>
    </w:p>
    <w:p>
      <w:pPr>
        <w:pStyle w:val="Normal"/>
        <w:snapToGrid w:val="false"/>
        <w:spacing w:lineRule="atLeast" w:line="240"/>
        <w:jc w:val="both"/>
        <w:rPr>
          <w:rFonts w:ascii="Arial" w:hAnsi="Arial" w:cs="Arial"/>
          <w:color w:val="000000"/>
          <w:sz w:val="18"/>
          <w:szCs w:val="18"/>
        </w:rPr>
      </w:pPr>
      <w:r>
        <w:rPr>
          <w:rFonts w:cs="Arial" w:ascii="Arial" w:hAnsi="Arial"/>
          <w:color w:val="000000"/>
          <w:sz w:val="18"/>
          <w:szCs w:val="18"/>
        </w:rPr>
        <w:tab/>
        <w:tab/>
        <w:tab/>
        <w:tab/>
        <w:tab/>
        <w:tab/>
        <w:tab/>
        <w:tab/>
        <w:tab/>
        <w:t>_____________________________</w:t>
      </w:r>
    </w:p>
    <w:p>
      <w:pPr>
        <w:pStyle w:val="Normal"/>
        <w:snapToGrid w:val="false"/>
        <w:spacing w:lineRule="atLeast" w:line="240"/>
        <w:ind w:firstLine="709" w:left="7079"/>
        <w:jc w:val="both"/>
        <w:rPr>
          <w:rFonts w:ascii="Arial" w:hAnsi="Arial" w:cs="Arial"/>
          <w:b/>
          <w:bCs/>
          <w:color w:val="000000"/>
          <w:sz w:val="18"/>
          <w:szCs w:val="18"/>
        </w:rPr>
      </w:pPr>
      <w:r>
        <w:rPr>
          <w:rFonts w:cs="Arial" w:ascii="Arial" w:hAnsi="Arial"/>
          <w:b/>
          <w:bCs/>
          <w:color w:val="000000"/>
          <w:sz w:val="18"/>
          <w:szCs w:val="18"/>
        </w:rPr>
        <w:t>FIRMA</w:t>
      </w:r>
    </w:p>
    <w:p>
      <w:pPr>
        <w:pStyle w:val="Normal"/>
        <w:snapToGrid w:val="false"/>
        <w:spacing w:lineRule="atLeast" w:line="240"/>
        <w:ind w:firstLine="709" w:left="5670"/>
        <w:jc w:val="both"/>
        <w:rPr>
          <w:rFonts w:ascii="Arial" w:hAnsi="Arial" w:cs="Arial"/>
          <w:b/>
          <w:bCs/>
          <w:color w:val="000000"/>
          <w:sz w:val="18"/>
          <w:szCs w:val="18"/>
          <w:highlight w:val="yellow"/>
        </w:rPr>
      </w:pPr>
      <w:r>
        <w:rPr>
          <w:rFonts w:cs="Arial" w:ascii="Arial" w:hAnsi="Arial"/>
          <w:b/>
          <w:bCs/>
          <w:color w:val="000000"/>
          <w:sz w:val="18"/>
          <w:szCs w:val="18"/>
          <w:highlight w:val="yellow"/>
        </w:rPr>
      </w:r>
    </w:p>
    <w:p>
      <w:pPr>
        <w:pStyle w:val="Normal"/>
        <w:snapToGrid w:val="false"/>
        <w:spacing w:lineRule="atLeast" w:line="240"/>
        <w:ind w:firstLine="709" w:left="5670"/>
        <w:jc w:val="both"/>
        <w:rPr>
          <w:rFonts w:ascii="Arial" w:hAnsi="Arial" w:cs="Arial"/>
          <w:b/>
          <w:bCs/>
          <w:color w:val="000000"/>
          <w:sz w:val="18"/>
          <w:szCs w:val="18"/>
          <w:highlight w:val="yellow"/>
        </w:rPr>
      </w:pPr>
      <w:r>
        <w:rPr>
          <w:rFonts w:cs="Arial" w:ascii="Arial" w:hAnsi="Arial"/>
          <w:b/>
          <w:bCs/>
          <w:color w:val="000000"/>
          <w:sz w:val="18"/>
          <w:szCs w:val="18"/>
          <w:highlight w:val="yellow"/>
        </w:rPr>
      </w:r>
    </w:p>
    <w:p>
      <w:pPr>
        <w:pStyle w:val="Normal"/>
        <w:snapToGrid w:val="false"/>
        <w:spacing w:lineRule="atLeast" w:line="240"/>
        <w:ind w:firstLine="709" w:left="5670"/>
        <w:jc w:val="both"/>
        <w:rPr>
          <w:rFonts w:ascii="Arial" w:hAnsi="Arial" w:cs="Arial"/>
          <w:b/>
          <w:bCs/>
          <w:color w:val="000000"/>
          <w:sz w:val="18"/>
          <w:szCs w:val="18"/>
          <w:highlight w:val="yellow"/>
        </w:rPr>
      </w:pPr>
      <w:r>
        <w:rPr>
          <w:rFonts w:cs="Arial" w:ascii="Arial" w:hAnsi="Arial"/>
          <w:b/>
          <w:bCs/>
          <w:color w:val="000000"/>
          <w:sz w:val="18"/>
          <w:szCs w:val="18"/>
          <w:highlight w:val="yellow"/>
        </w:rPr>
      </w:r>
    </w:p>
    <w:p>
      <w:pPr>
        <w:pStyle w:val="Normal"/>
        <w:snapToGrid w:val="false"/>
        <w:spacing w:lineRule="atLeast" w:line="240"/>
        <w:ind w:firstLine="709" w:left="5670"/>
        <w:jc w:val="both"/>
        <w:rPr>
          <w:rFonts w:ascii="Arial" w:hAnsi="Arial" w:cs="Arial"/>
          <w:b/>
          <w:bCs/>
          <w:color w:val="000000"/>
          <w:sz w:val="18"/>
          <w:szCs w:val="18"/>
          <w:highlight w:val="yellow"/>
        </w:rPr>
      </w:pPr>
      <w:r>
        <w:rPr>
          <w:rFonts w:cs="Arial" w:ascii="Arial" w:hAnsi="Arial"/>
          <w:b/>
          <w:bCs/>
          <w:color w:val="000000"/>
          <w:sz w:val="18"/>
          <w:szCs w:val="18"/>
          <w:highlight w:val="yellow"/>
        </w:rPr>
      </w:r>
    </w:p>
    <w:p>
      <w:pPr>
        <w:pStyle w:val="Sche4"/>
        <w:tabs>
          <w:tab w:val="clear" w:pos="709"/>
          <w:tab w:val="left" w:pos="7655" w:leader="none"/>
          <w:tab w:val="left" w:pos="8824" w:leader="dot"/>
        </w:tabs>
        <w:spacing w:lineRule="atLeast" w:line="240"/>
        <w:rPr>
          <w:rFonts w:ascii="Arial" w:hAnsi="Arial" w:cs="Arial"/>
          <w:sz w:val="18"/>
          <w:szCs w:val="18"/>
          <w:lang w:val="it-IT" w:eastAsia="it-IT"/>
        </w:rPr>
      </w:pPr>
      <w:r>
        <w:rPr>
          <w:rFonts w:cs="Arial" w:ascii="Arial" w:hAnsi="Arial"/>
          <w:sz w:val="18"/>
          <w:szCs w:val="18"/>
          <w:lang w:val="it-IT" w:eastAsia="it-IT"/>
        </w:rPr>
        <w:t xml:space="preserve">N.B.: La sottoscrizione dovrà essere autenticata ai sensi di legge oppure, in alternativa, dovrà essere allegata copia fotostatica di un documento valido di identità del sottoscrittore. </w:t>
      </w:r>
    </w:p>
    <w:p>
      <w:pPr>
        <w:pStyle w:val="Sche4"/>
        <w:tabs>
          <w:tab w:val="clear" w:pos="709"/>
          <w:tab w:val="left" w:pos="7655" w:leader="none"/>
        </w:tabs>
        <w:spacing w:lineRule="atLeast" w:line="240"/>
        <w:rPr>
          <w:rFonts w:ascii="Arial" w:hAnsi="Arial" w:cs="Arial"/>
          <w:color w:val="000000"/>
          <w:sz w:val="18"/>
          <w:szCs w:val="18"/>
          <w:lang w:val="it-IT"/>
        </w:rPr>
      </w:pPr>
      <w:r>
        <w:rPr>
          <w:rFonts w:cs="Arial" w:ascii="Arial" w:hAnsi="Arial"/>
          <w:color w:val="000000"/>
          <w:sz w:val="18"/>
          <w:szCs w:val="18"/>
          <w:lang w:val="it-IT"/>
        </w:rPr>
        <w:t>Le dichiarazioni sostitutive dovranno essere sottoscritte, ai sensi dell'art. 38 del D.P.R. 44512000, dai seguenti soggetti:</w:t>
      </w:r>
    </w:p>
    <w:p>
      <w:pPr>
        <w:pStyle w:val="Sche4"/>
        <w:tabs>
          <w:tab w:val="clear" w:pos="709"/>
          <w:tab w:val="left" w:pos="7655" w:leader="none"/>
        </w:tabs>
        <w:spacing w:lineRule="atLeast" w:line="240"/>
        <w:rPr>
          <w:rFonts w:ascii="Arial" w:hAnsi="Arial" w:cs="Arial"/>
          <w:color w:val="000000"/>
          <w:sz w:val="18"/>
          <w:szCs w:val="18"/>
          <w:lang w:val="it-IT"/>
        </w:rPr>
      </w:pPr>
      <w:r>
        <w:rPr>
          <w:rFonts w:cs="Arial" w:ascii="Arial" w:hAnsi="Arial"/>
          <w:color w:val="000000"/>
          <w:sz w:val="18"/>
          <w:szCs w:val="18"/>
          <w:lang w:val="it-IT"/>
        </w:rPr>
        <w:t xml:space="preserve">• </w:t>
      </w:r>
      <w:r>
        <w:rPr>
          <w:rFonts w:cs="Arial" w:ascii="Arial" w:hAnsi="Arial"/>
          <w:color w:val="000000"/>
          <w:sz w:val="18"/>
          <w:szCs w:val="18"/>
          <w:lang w:val="it-IT"/>
        </w:rPr>
        <w:t>nel caso di Ditte individuali, dal titolare/legale rappresentante; per le Società in nome collettivo da tutti i componenti la Società; per le Società in accomandita semplice da tutti i soci accomandatari; per tutti gli altri tipi di società e consorzi, da tutti gli amministratori con poteri di rappresentanza;</w:t>
      </w:r>
    </w:p>
    <w:p>
      <w:pPr>
        <w:pStyle w:val="Sche4"/>
        <w:tabs>
          <w:tab w:val="clear" w:pos="709"/>
          <w:tab w:val="left" w:pos="7655" w:leader="none"/>
        </w:tabs>
        <w:spacing w:lineRule="atLeast" w:line="240"/>
        <w:rPr>
          <w:rFonts w:ascii="Arial" w:hAnsi="Arial" w:cs="Arial"/>
          <w:color w:val="000000"/>
          <w:sz w:val="18"/>
          <w:szCs w:val="18"/>
          <w:lang w:val="it-IT"/>
        </w:rPr>
      </w:pPr>
      <w:r>
        <w:rPr>
          <w:rFonts w:cs="Arial" w:ascii="Arial" w:hAnsi="Arial"/>
          <w:color w:val="000000"/>
          <w:sz w:val="18"/>
          <w:szCs w:val="18"/>
          <w:lang w:val="it-IT"/>
        </w:rPr>
        <w:t xml:space="preserve">• </w:t>
      </w:r>
      <w:r>
        <w:rPr>
          <w:rFonts w:cs="Arial" w:ascii="Arial" w:hAnsi="Arial"/>
          <w:color w:val="000000"/>
          <w:sz w:val="18"/>
          <w:szCs w:val="18"/>
          <w:lang w:val="it-IT"/>
        </w:rPr>
        <w:t>dal capogruppo mandatario, nel caso di raggruppamento temporaneo già costituito;</w:t>
      </w:r>
    </w:p>
    <w:p>
      <w:pPr>
        <w:pStyle w:val="Sche4"/>
        <w:tabs>
          <w:tab w:val="clear" w:pos="709"/>
          <w:tab w:val="left" w:pos="7655" w:leader="none"/>
        </w:tabs>
        <w:spacing w:lineRule="atLeast" w:line="240"/>
        <w:rPr>
          <w:rFonts w:ascii="Arial" w:hAnsi="Arial" w:cs="Arial"/>
          <w:color w:val="000000"/>
          <w:sz w:val="18"/>
          <w:szCs w:val="18"/>
          <w:lang w:val="it-IT"/>
        </w:rPr>
      </w:pPr>
      <w:r>
        <w:rPr>
          <w:rFonts w:cs="Arial" w:ascii="Arial" w:hAnsi="Arial"/>
          <w:color w:val="000000"/>
          <w:sz w:val="18"/>
          <w:szCs w:val="18"/>
          <w:lang w:val="it-IT"/>
        </w:rPr>
        <w:t xml:space="preserve">• </w:t>
      </w:r>
      <w:r>
        <w:rPr>
          <w:rFonts w:cs="Arial" w:ascii="Arial" w:hAnsi="Arial"/>
          <w:color w:val="000000"/>
          <w:sz w:val="18"/>
          <w:szCs w:val="18"/>
          <w:lang w:val="it-IT"/>
        </w:rPr>
        <w:t>da  tutti  i soggetti che  costituiranno  il  raggruppamento,  nel  caso  di  raggruppamento  temporaneo  non  ancora costituito.</w:t>
      </w:r>
    </w:p>
    <w:p>
      <w:pPr>
        <w:pStyle w:val="Sche4"/>
        <w:tabs>
          <w:tab w:val="clear" w:pos="709"/>
          <w:tab w:val="left" w:pos="7655" w:leader="none"/>
        </w:tabs>
        <w:spacing w:lineRule="atLeast" w:line="240"/>
        <w:rPr>
          <w:rFonts w:ascii="Arial" w:hAnsi="Arial" w:cs="Arial"/>
          <w:color w:val="000000"/>
          <w:sz w:val="18"/>
          <w:szCs w:val="18"/>
          <w:lang w:val="it-IT"/>
        </w:rPr>
      </w:pPr>
      <w:r>
        <w:rPr>
          <w:rFonts w:cs="Arial" w:ascii="Arial" w:hAnsi="Arial"/>
          <w:color w:val="000000"/>
          <w:sz w:val="18"/>
          <w:szCs w:val="18"/>
          <w:lang w:val="it-IT"/>
        </w:rPr>
      </w:r>
    </w:p>
    <w:p>
      <w:pPr>
        <w:pStyle w:val="ListParagraph"/>
        <w:spacing w:lineRule="auto" w:line="276" w:before="120" w:after="120"/>
        <w:ind w:left="0"/>
        <w:contextualSpacing w:val="false"/>
        <w:jc w:val="both"/>
        <w:rPr>
          <w:rFonts w:ascii="Arial" w:hAnsi="Arial" w:cs="Arial"/>
          <w:b/>
          <w:sz w:val="18"/>
          <w:szCs w:val="18"/>
          <w:lang w:val="it-IT"/>
        </w:rPr>
      </w:pPr>
      <w:r>
        <w:rPr>
          <w:rFonts w:cs="Arial" w:ascii="Arial" w:hAnsi="Arial"/>
          <w:b/>
          <w:sz w:val="18"/>
          <w:szCs w:val="18"/>
          <w:lang w:val="it-IT" w:eastAsia="it-IT"/>
        </w:rPr>
        <w:t>Allega:</w:t>
      </w:r>
      <w:r>
        <w:rPr>
          <w:rFonts w:cs="Arial" w:ascii="Arial" w:hAnsi="Arial"/>
          <w:b/>
          <w:sz w:val="18"/>
          <w:szCs w:val="18"/>
          <w:lang w:val="it-IT"/>
        </w:rPr>
        <w:t xml:space="preserve"> </w:t>
      </w:r>
    </w:p>
    <w:p>
      <w:pPr>
        <w:pStyle w:val="ListParagraph"/>
        <w:numPr>
          <w:ilvl w:val="0"/>
          <w:numId w:val="4"/>
        </w:numPr>
        <w:spacing w:lineRule="auto" w:line="276" w:before="120" w:after="120"/>
        <w:contextualSpacing w:val="false"/>
        <w:jc w:val="both"/>
        <w:rPr>
          <w:rFonts w:ascii="Arial" w:hAnsi="Arial" w:cs="Arial"/>
          <w:sz w:val="18"/>
          <w:szCs w:val="18"/>
          <w:lang w:val="it-IT"/>
        </w:rPr>
      </w:pPr>
      <w:r>
        <w:rPr>
          <w:rFonts w:cs="Arial" w:ascii="Arial" w:hAnsi="Arial"/>
          <w:sz w:val="18"/>
          <w:szCs w:val="18"/>
          <w:lang w:val="it-IT"/>
        </w:rPr>
        <w:t>CERTIFICATO DI ISCRIZIONE AL REGISTRO DELLE IMPRESE PRESSO LA CAMERA DI COMMERCIO INDUSTRIA ARTIGIANATO della Provincia in cui l’impresa ha sede, avente come oggetto sociale il servizio oggetto di appalto, oppure, nel caso di imprese aventi sede nel territorio di altro Stato membro della Comunità Europea, l’iscrizione in analogo registro di tale Stato;</w:t>
      </w:r>
    </w:p>
    <w:p>
      <w:pPr>
        <w:pStyle w:val="ListParagraph"/>
        <w:spacing w:before="120" w:after="120"/>
        <w:ind w:left="360"/>
        <w:contextualSpacing/>
        <w:rPr>
          <w:rFonts w:ascii="Arial" w:hAnsi="Arial" w:cs="Arial"/>
          <w:sz w:val="18"/>
          <w:szCs w:val="18"/>
          <w:lang w:val="it-IT"/>
        </w:rPr>
      </w:pPr>
      <w:r>
        <w:rPr>
          <w:rFonts w:cs="Arial" w:ascii="Arial" w:hAnsi="Arial"/>
          <w:sz w:val="18"/>
          <w:szCs w:val="18"/>
          <w:lang w:val="it-IT"/>
        </w:rPr>
        <w:t>(nel caso di Società Cooperative o Consorzi di società cooperative):</w:t>
      </w:r>
    </w:p>
    <w:p>
      <w:pPr>
        <w:pStyle w:val="ListParagraph"/>
        <w:spacing w:before="120" w:after="120"/>
        <w:ind w:left="360"/>
        <w:contextualSpacing/>
        <w:rPr>
          <w:rFonts w:ascii="Arial" w:hAnsi="Arial" w:cs="Arial"/>
          <w:sz w:val="18"/>
          <w:szCs w:val="18"/>
          <w:lang w:val="it-IT"/>
        </w:rPr>
      </w:pPr>
      <w:r>
        <w:rPr>
          <w:rFonts w:cs="Arial" w:ascii="Arial" w:hAnsi="Arial"/>
          <w:sz w:val="18"/>
          <w:szCs w:val="18"/>
          <w:lang w:val="it-IT"/>
        </w:rPr>
        <w:t>CERTIFICATO DI ISCRIZIONE ALL’ALBO DELLE SOCIETÀ COOPERATIVE TENUTO DAL MINISTERO DELLO SVILUPPO ECONOMICO, avente come oggetto sociale il servizio oggetto di appalto;</w:t>
      </w:r>
    </w:p>
    <w:p>
      <w:pPr>
        <w:pStyle w:val="Normal"/>
        <w:spacing w:before="120" w:after="120"/>
        <w:ind w:firstLine="360"/>
        <w:rPr>
          <w:rFonts w:ascii="Arial" w:hAnsi="Arial" w:cs="Arial"/>
          <w:sz w:val="18"/>
          <w:szCs w:val="18"/>
        </w:rPr>
      </w:pPr>
      <w:r>
        <w:rPr>
          <w:rFonts w:cs="Arial" w:ascii="Arial" w:hAnsi="Arial"/>
          <w:sz w:val="18"/>
          <w:szCs w:val="18"/>
        </w:rPr>
        <w:t>(in caso di RTP per ciascun operatore economico)</w:t>
      </w:r>
    </w:p>
    <w:p>
      <w:pPr>
        <w:pStyle w:val="ListParagraph"/>
        <w:numPr>
          <w:ilvl w:val="0"/>
          <w:numId w:val="4"/>
        </w:numPr>
        <w:spacing w:lineRule="auto" w:line="276" w:before="120" w:after="120"/>
        <w:contextualSpacing w:val="false"/>
        <w:jc w:val="both"/>
        <w:rPr>
          <w:b/>
          <w:szCs w:val="24"/>
          <w:lang w:val="it-IT"/>
        </w:rPr>
      </w:pPr>
      <w:r>
        <w:rPr>
          <w:szCs w:val="24"/>
          <w:lang w:val="it-IT"/>
        </w:rPr>
        <w:t>(</w:t>
      </w:r>
      <w:r>
        <w:rPr>
          <w:rFonts w:cs="Arial" w:ascii="Arial" w:hAnsi="Arial"/>
          <w:sz w:val="18"/>
          <w:szCs w:val="18"/>
          <w:lang w:val="it-IT"/>
        </w:rPr>
        <w:t>Eventuale</w:t>
      </w:r>
      <w:r>
        <w:rPr>
          <w:rFonts w:cs="Arial" w:ascii="Arial" w:hAnsi="Arial"/>
          <w:b/>
          <w:sz w:val="18"/>
          <w:szCs w:val="18"/>
          <w:lang w:val="it-IT"/>
        </w:rPr>
        <w:t xml:space="preserve">) </w:t>
      </w:r>
      <w:r>
        <w:rPr>
          <w:rFonts w:cs="Arial" w:ascii="Arial" w:hAnsi="Arial"/>
          <w:sz w:val="18"/>
          <w:szCs w:val="18"/>
          <w:lang w:val="it-IT"/>
        </w:rPr>
        <w:t>Documentazione di cui alla clausola sociale dell’art. 47 del D.L. 31/05/2021 n° 77, convertito nella legge 29/07/2021 n° 108;</w:t>
      </w:r>
    </w:p>
    <w:p>
      <w:pPr>
        <w:pStyle w:val="ListParagraph"/>
        <w:numPr>
          <w:ilvl w:val="0"/>
          <w:numId w:val="4"/>
        </w:numPr>
        <w:spacing w:lineRule="auto" w:line="276" w:before="120" w:after="120"/>
        <w:contextualSpacing w:val="false"/>
        <w:jc w:val="both"/>
        <w:rPr>
          <w:strike/>
        </w:rPr>
      </w:pPr>
      <w:r>
        <w:rPr>
          <w:rFonts w:cs="Arial" w:ascii="Arial" w:hAnsi="Arial"/>
          <w:strike/>
          <w:sz w:val="18"/>
          <w:szCs w:val="18"/>
          <w:lang w:val="it-IT"/>
        </w:rPr>
        <w:t>DICHIARAZIONI SOA. fotocopie rese autentiche ai sensi del DPR n. 445/2000 e s.m.i. della certificazione SOA in corso di validità per la Categoria e Classe di lavori richiesta nel paragrafo del possesso dei requisiti del  bando di gara;</w:t>
      </w:r>
    </w:p>
    <w:p>
      <w:pPr>
        <w:pStyle w:val="ListParagraph"/>
        <w:spacing w:before="120" w:after="120"/>
        <w:ind w:left="360"/>
        <w:contextualSpacing/>
        <w:rPr>
          <w:strike/>
        </w:rPr>
      </w:pPr>
      <w:r>
        <w:rPr>
          <w:rFonts w:cs="Arial" w:ascii="Arial" w:hAnsi="Arial"/>
          <w:strike/>
          <w:sz w:val="18"/>
          <w:szCs w:val="18"/>
          <w:lang w:val="it-IT"/>
        </w:rPr>
        <w:t xml:space="preserve"> </w:t>
      </w:r>
      <w:r>
        <w:rPr>
          <w:rFonts w:cs="Arial" w:ascii="Arial" w:hAnsi="Arial"/>
          <w:strike/>
          <w:sz w:val="18"/>
          <w:szCs w:val="18"/>
          <w:lang w:val="it-IT"/>
        </w:rPr>
        <w:t>(in caso di RTI per ciascun operatore economico)</w:t>
      </w:r>
    </w:p>
    <w:p>
      <w:pPr>
        <w:pStyle w:val="ListParagraph"/>
        <w:numPr>
          <w:ilvl w:val="0"/>
          <w:numId w:val="4"/>
        </w:numPr>
        <w:spacing w:lineRule="auto" w:line="276" w:before="120" w:after="120"/>
        <w:contextualSpacing w:val="false"/>
        <w:jc w:val="both"/>
        <w:rPr>
          <w:rFonts w:ascii="Arial" w:hAnsi="Arial" w:cs="Arial"/>
          <w:sz w:val="18"/>
          <w:szCs w:val="18"/>
          <w:lang w:val="it-IT"/>
        </w:rPr>
      </w:pPr>
      <w:r>
        <w:rPr>
          <w:rFonts w:cs="Arial" w:ascii="Arial" w:hAnsi="Arial"/>
          <w:sz w:val="18"/>
          <w:szCs w:val="18"/>
          <w:lang w:val="it-IT"/>
        </w:rPr>
        <w:t>Modello/i DGUE in formato pdf e digitale;</w:t>
      </w:r>
    </w:p>
    <w:p>
      <w:pPr>
        <w:pStyle w:val="ListParagraph"/>
        <w:numPr>
          <w:ilvl w:val="0"/>
          <w:numId w:val="4"/>
        </w:numPr>
        <w:spacing w:lineRule="auto" w:line="276" w:before="120" w:after="120"/>
        <w:ind w:hanging="426" w:left="426"/>
        <w:contextualSpacing w:val="false"/>
        <w:jc w:val="both"/>
        <w:rPr>
          <w:rFonts w:ascii="Arial" w:hAnsi="Arial" w:cs="Arial"/>
          <w:sz w:val="18"/>
          <w:szCs w:val="18"/>
          <w:lang w:val="it-IT"/>
        </w:rPr>
      </w:pPr>
      <w:r>
        <w:rPr>
          <w:rFonts w:cs="Arial" w:ascii="Arial" w:hAnsi="Arial"/>
          <w:sz w:val="18"/>
          <w:szCs w:val="18"/>
          <w:lang w:val="it-IT"/>
        </w:rPr>
        <w:t>Documento attestante</w:t>
      </w:r>
      <w:r>
        <w:rPr>
          <w:rFonts w:cs="Arial" w:ascii="Arial" w:hAnsi="Arial"/>
          <w:b/>
          <w:sz w:val="18"/>
          <w:szCs w:val="18"/>
          <w:lang w:val="it-IT"/>
        </w:rPr>
        <w:t xml:space="preserve"> </w:t>
      </w:r>
      <w:r>
        <w:rPr>
          <w:rFonts w:cs="Arial" w:ascii="Arial" w:hAnsi="Arial"/>
          <w:sz w:val="18"/>
          <w:szCs w:val="18"/>
          <w:lang w:val="it-IT"/>
        </w:rPr>
        <w:t>la garanzia provvisoria con allegata dichiarazione di impegno di un fideiussore di cui all’art. 93, comma 8 del Codice;</w:t>
      </w:r>
    </w:p>
    <w:p>
      <w:pPr>
        <w:pStyle w:val="ListParagraph"/>
        <w:numPr>
          <w:ilvl w:val="0"/>
          <w:numId w:val="4"/>
        </w:numPr>
        <w:spacing w:lineRule="auto" w:line="276" w:before="120" w:after="60"/>
        <w:contextualSpacing w:val="false"/>
        <w:jc w:val="both"/>
        <w:rPr>
          <w:rFonts w:ascii="Arial" w:hAnsi="Arial" w:cs="Arial"/>
          <w:b/>
          <w:sz w:val="18"/>
          <w:szCs w:val="18"/>
          <w:lang w:val="it-IT"/>
        </w:rPr>
      </w:pPr>
      <w:r>
        <w:rPr>
          <w:rFonts w:cs="Arial" w:ascii="Arial" w:hAnsi="Arial"/>
          <w:b/>
          <w:sz w:val="18"/>
          <w:szCs w:val="18"/>
          <w:lang w:val="it-IT"/>
        </w:rPr>
        <w:t xml:space="preserve">Per gli operatori economici che presentano la cauzione provvisoria in misura ridotta, ai sensi dell’art. 93, comma 7 del Codice: </w:t>
      </w:r>
      <w:r>
        <w:rPr>
          <w:rFonts w:cs="Arial" w:ascii="Arial" w:hAnsi="Arial"/>
          <w:sz w:val="18"/>
          <w:szCs w:val="18"/>
          <w:lang w:val="it-IT"/>
        </w:rPr>
        <w:t>copia conforme della certificazione di cui all’art. 93, comma 7 del Codice che giustifica la riduzione dell’importo della cauzione;</w:t>
      </w:r>
    </w:p>
    <w:p>
      <w:pPr>
        <w:pStyle w:val="ListParagraph"/>
        <w:numPr>
          <w:ilvl w:val="0"/>
          <w:numId w:val="4"/>
        </w:numPr>
        <w:spacing w:lineRule="auto" w:line="276" w:before="120" w:after="120"/>
        <w:contextualSpacing w:val="false"/>
        <w:jc w:val="both"/>
        <w:rPr>
          <w:rFonts w:ascii="Arial" w:hAnsi="Arial" w:cs="Arial"/>
          <w:sz w:val="18"/>
          <w:szCs w:val="18"/>
        </w:rPr>
      </w:pPr>
      <w:r>
        <w:rPr>
          <w:rFonts w:cs="Arial" w:ascii="Arial" w:hAnsi="Arial"/>
          <w:sz w:val="18"/>
          <w:szCs w:val="18"/>
        </w:rPr>
        <w:t>(eventuale) Modello D Avvalimento – Ausiliata</w:t>
      </w:r>
    </w:p>
    <w:p>
      <w:pPr>
        <w:pStyle w:val="ListParagraph"/>
        <w:numPr>
          <w:ilvl w:val="0"/>
          <w:numId w:val="4"/>
        </w:numPr>
        <w:spacing w:lineRule="auto" w:line="276" w:before="120" w:after="120"/>
        <w:contextualSpacing w:val="false"/>
        <w:jc w:val="both"/>
        <w:rPr>
          <w:rFonts w:ascii="Arial" w:hAnsi="Arial" w:cs="Arial"/>
          <w:sz w:val="18"/>
          <w:szCs w:val="18"/>
        </w:rPr>
      </w:pPr>
      <w:r>
        <w:rPr>
          <w:rFonts w:cs="Arial" w:ascii="Arial" w:hAnsi="Arial"/>
          <w:sz w:val="18"/>
          <w:szCs w:val="18"/>
        </w:rPr>
        <w:t>(eventuale) Modello D Avvalimento – Ausiliaria</w:t>
      </w:r>
    </w:p>
    <w:p>
      <w:pPr>
        <w:pStyle w:val="ListParagraph"/>
        <w:numPr>
          <w:ilvl w:val="0"/>
          <w:numId w:val="4"/>
        </w:numPr>
        <w:spacing w:lineRule="auto" w:line="276" w:before="120" w:after="120"/>
        <w:ind w:hanging="426" w:left="426"/>
        <w:contextualSpacing w:val="false"/>
        <w:jc w:val="both"/>
        <w:rPr>
          <w:rFonts w:ascii="Arial" w:hAnsi="Arial" w:cs="Arial"/>
          <w:sz w:val="18"/>
          <w:szCs w:val="18"/>
          <w:lang w:val="it-IT"/>
        </w:rPr>
      </w:pPr>
      <w:r>
        <w:rPr>
          <w:rFonts w:cs="Arial" w:ascii="Arial" w:hAnsi="Arial"/>
          <w:sz w:val="18"/>
          <w:szCs w:val="18"/>
          <w:lang w:val="it-IT"/>
        </w:rPr>
        <w:t xml:space="preserve">PASSOE di cui all’art. 2, comma 3 lett.b) della delibera ANAC n. 464/2022, relativo al concorrente; in aggiunta, nel caso in cui il concorrente ricorra all’avvalimento ai sensi dell’art. 49 del Codice, anche il PASSOE relativo all’ausiliaria; </w:t>
      </w:r>
    </w:p>
    <w:p>
      <w:pPr>
        <w:pStyle w:val="ListParagraph"/>
        <w:numPr>
          <w:ilvl w:val="0"/>
          <w:numId w:val="4"/>
        </w:numPr>
        <w:spacing w:lineRule="auto" w:line="276" w:before="120" w:after="120"/>
        <w:ind w:hanging="426" w:left="426"/>
        <w:contextualSpacing w:val="false"/>
        <w:jc w:val="both"/>
        <w:rPr>
          <w:rFonts w:ascii="Arial" w:hAnsi="Arial" w:cs="Arial"/>
          <w:sz w:val="18"/>
          <w:szCs w:val="18"/>
          <w:lang w:val="it-IT"/>
        </w:rPr>
      </w:pPr>
      <w:r>
        <w:rPr>
          <w:rFonts w:cs="Arial" w:ascii="Arial" w:hAnsi="Arial"/>
          <w:sz w:val="18"/>
          <w:szCs w:val="18"/>
          <w:lang w:val="it-IT"/>
        </w:rPr>
        <w:t>modelli F23 per assolvimento del pagamento imposta di bollo relativo all’istanza di partecipazione e all’offerta economica;</w:t>
      </w:r>
    </w:p>
    <w:p>
      <w:pPr>
        <w:pStyle w:val="ListParagraph"/>
        <w:numPr>
          <w:ilvl w:val="0"/>
          <w:numId w:val="4"/>
        </w:numPr>
        <w:spacing w:lineRule="auto" w:line="276" w:before="120" w:after="120"/>
        <w:ind w:hanging="284" w:left="284"/>
        <w:contextualSpacing w:val="false"/>
        <w:jc w:val="both"/>
        <w:rPr>
          <w:rFonts w:ascii="Arial" w:hAnsi="Arial" w:cs="Arial"/>
          <w:sz w:val="18"/>
          <w:szCs w:val="18"/>
          <w:lang w:val="it-IT"/>
        </w:rPr>
      </w:pPr>
      <w:r>
        <w:rPr>
          <w:rFonts w:cs="Arial" w:ascii="Arial" w:hAnsi="Arial"/>
          <w:sz w:val="18"/>
          <w:szCs w:val="18"/>
          <w:lang w:val="it-IT"/>
        </w:rPr>
        <w:t>ricevuta di pagamento del contributo a favore dell’ANAC;</w:t>
      </w:r>
    </w:p>
    <w:p>
      <w:pPr>
        <w:pStyle w:val="ListParagraph"/>
        <w:numPr>
          <w:ilvl w:val="0"/>
          <w:numId w:val="4"/>
        </w:numPr>
        <w:spacing w:lineRule="auto" w:line="276" w:before="120" w:after="120"/>
        <w:ind w:hanging="284" w:left="284"/>
        <w:contextualSpacing w:val="false"/>
        <w:jc w:val="both"/>
        <w:rPr>
          <w:rFonts w:ascii="Arial" w:hAnsi="Arial" w:cs="Arial"/>
          <w:sz w:val="18"/>
          <w:szCs w:val="18"/>
          <w:lang w:val="it-IT"/>
        </w:rPr>
      </w:pPr>
      <w:r>
        <w:rPr>
          <w:rFonts w:cs="Arial" w:ascii="Arial" w:hAnsi="Arial"/>
          <w:sz w:val="18"/>
          <w:szCs w:val="18"/>
          <w:lang w:val="it-IT"/>
        </w:rPr>
        <w:t>(eventuale) Modello F dichiarazione subappalto;</w:t>
      </w:r>
    </w:p>
    <w:p>
      <w:pPr>
        <w:pStyle w:val="ListParagraph"/>
        <w:numPr>
          <w:ilvl w:val="0"/>
          <w:numId w:val="4"/>
        </w:numPr>
        <w:spacing w:lineRule="auto" w:line="276" w:before="0" w:after="0"/>
        <w:contextualSpacing w:val="false"/>
        <w:jc w:val="both"/>
        <w:rPr>
          <w:rFonts w:ascii="Arial" w:hAnsi="Arial" w:cs="Arial"/>
          <w:sz w:val="18"/>
          <w:szCs w:val="18"/>
          <w:lang w:val="it-IT"/>
        </w:rPr>
      </w:pPr>
      <w:r>
        <w:rPr>
          <w:rFonts w:cs="Arial" w:ascii="Arial" w:hAnsi="Arial"/>
          <w:sz w:val="18"/>
          <w:szCs w:val="18"/>
          <w:lang w:val="it-IT"/>
        </w:rPr>
        <w:t xml:space="preserve"> </w:t>
      </w:r>
      <w:r>
        <w:rPr>
          <w:rFonts w:cs="Arial" w:ascii="Arial" w:hAnsi="Arial"/>
          <w:sz w:val="18"/>
          <w:szCs w:val="18"/>
          <w:lang w:val="it-IT"/>
        </w:rPr>
        <w:t>(eventuale) Modello E – Dichiarazione di RTI già costituito/non ancora costituito così come indicate nel disciplinare di gara;</w:t>
      </w:r>
    </w:p>
    <w:p>
      <w:pPr>
        <w:pStyle w:val="ListParagraph"/>
        <w:numPr>
          <w:ilvl w:val="0"/>
          <w:numId w:val="4"/>
        </w:numPr>
        <w:spacing w:lineRule="auto" w:line="276" w:before="0" w:after="0"/>
        <w:contextualSpacing w:val="false"/>
        <w:jc w:val="both"/>
        <w:rPr>
          <w:strike/>
        </w:rPr>
      </w:pPr>
      <w:r>
        <w:rPr>
          <w:rFonts w:cs="Arial" w:ascii="Arial" w:hAnsi="Arial"/>
          <w:strike/>
          <w:sz w:val="18"/>
          <w:szCs w:val="18"/>
          <w:lang w:val="it-IT"/>
        </w:rPr>
        <w:t>Modello G- attestazione di presa visione</w:t>
      </w:r>
    </w:p>
    <w:p>
      <w:pPr>
        <w:pStyle w:val="ListParagraph"/>
        <w:numPr>
          <w:ilvl w:val="0"/>
          <w:numId w:val="4"/>
        </w:numPr>
        <w:spacing w:lineRule="auto" w:line="276" w:before="120" w:after="120"/>
        <w:contextualSpacing w:val="false"/>
        <w:jc w:val="both"/>
        <w:rPr>
          <w:rFonts w:ascii="Arial" w:hAnsi="Arial" w:cs="Arial"/>
          <w:sz w:val="18"/>
          <w:szCs w:val="18"/>
          <w:lang w:val="it-IT"/>
        </w:rPr>
      </w:pPr>
      <w:r>
        <w:rPr>
          <w:rFonts w:cs="Arial" w:ascii="Arial" w:hAnsi="Arial"/>
          <w:sz w:val="18"/>
          <w:szCs w:val="18"/>
          <w:lang w:val="it-IT"/>
        </w:rPr>
        <w:t>(unicamente nel caso in cui l’offerta sia presentata da un soggetto diverso dal legale rappresentante della Ditta concorrente) COPIA DELLA PROCURA, anche in semplice copia fotostatica accompagnata da una dichiarazione  sostitutiva  resa  dal  legale  rappresentante  ai  sensi  dell’art.  47  del  D.P.R.  445/2000,  che confermi la persistenza del conferimento dei poteri di rappresentanza, accompagnata da copia fotostatica del documento d’identità valido del sottoscrittore.</w:t>
      </w:r>
    </w:p>
    <w:p>
      <w:pPr>
        <w:pStyle w:val="ListParagraph"/>
        <w:numPr>
          <w:ilvl w:val="0"/>
          <w:numId w:val="4"/>
        </w:numPr>
        <w:spacing w:lineRule="auto" w:line="276" w:before="120" w:after="120"/>
        <w:contextualSpacing w:val="false"/>
        <w:jc w:val="both"/>
        <w:rPr>
          <w:rFonts w:ascii="Arial" w:hAnsi="Arial" w:cs="Arial"/>
          <w:sz w:val="18"/>
          <w:szCs w:val="18"/>
          <w:lang w:val="it-IT"/>
        </w:rPr>
      </w:pPr>
      <w:r>
        <w:rPr>
          <w:rFonts w:cs="Arial" w:ascii="Arial" w:hAnsi="Arial"/>
          <w:sz w:val="18"/>
          <w:szCs w:val="18"/>
          <w:lang w:val="it-IT"/>
        </w:rPr>
        <w:t>Documentazione e dichiarazioni ulteriori per i soggetti associati (Modello E)</w:t>
      </w:r>
    </w:p>
    <w:p>
      <w:pPr>
        <w:pStyle w:val="Normal"/>
        <w:spacing w:before="60" w:after="60"/>
        <w:rPr>
          <w:rFonts w:ascii="Arial" w:hAnsi="Arial" w:cs="Arial"/>
          <w:sz w:val="18"/>
          <w:szCs w:val="18"/>
        </w:rPr>
      </w:pPr>
      <w:r>
        <w:rPr>
          <w:rFonts w:cs="Arial" w:ascii="Arial" w:hAnsi="Arial"/>
          <w:sz w:val="18"/>
          <w:szCs w:val="18"/>
        </w:rPr>
        <w:t>Le dichiarazioni di cui al presente paragrafo sono sottoscritte secondo le modalità di cui al punto 15.</w:t>
      </w:r>
    </w:p>
    <w:p>
      <w:pPr>
        <w:pStyle w:val="Normal"/>
        <w:spacing w:before="60" w:after="60"/>
        <w:rPr>
          <w:rFonts w:ascii="Arial" w:hAnsi="Arial" w:cs="Arial"/>
          <w:b/>
          <w:sz w:val="18"/>
          <w:szCs w:val="18"/>
        </w:rPr>
      </w:pPr>
      <w:r>
        <w:rPr>
          <w:rFonts w:cs="Arial" w:ascii="Arial" w:hAnsi="Arial"/>
          <w:b/>
          <w:sz w:val="18"/>
          <w:szCs w:val="18"/>
        </w:rPr>
        <w:t>Per i raggruppamenti temporanei già costituiti</w:t>
      </w:r>
    </w:p>
    <w:p>
      <w:pPr>
        <w:pStyle w:val="ListParagraph"/>
        <w:numPr>
          <w:ilvl w:val="0"/>
          <w:numId w:val="7"/>
        </w:numPr>
        <w:spacing w:lineRule="auto" w:line="276" w:before="60" w:after="60"/>
        <w:ind w:hanging="284" w:left="284"/>
        <w:contextualSpacing w:val="false"/>
        <w:jc w:val="both"/>
        <w:rPr>
          <w:rFonts w:ascii="Arial" w:hAnsi="Arial" w:cs="Arial"/>
          <w:sz w:val="18"/>
          <w:szCs w:val="18"/>
          <w:lang w:val="it-IT"/>
        </w:rPr>
      </w:pPr>
      <w:r>
        <w:rPr>
          <w:rFonts w:cs="Arial" w:ascii="Arial" w:hAnsi="Arial"/>
          <w:sz w:val="18"/>
          <w:szCs w:val="18"/>
          <w:lang w:val="it-IT"/>
        </w:rPr>
        <w:t xml:space="preserve">copia autentica del mandato collettivo irrevocabile con rappresentanza conferito alla mandataria per atto pubblico o scrittura privata autenticata. </w:t>
      </w:r>
    </w:p>
    <w:p>
      <w:pPr>
        <w:pStyle w:val="ListParagraph"/>
        <w:numPr>
          <w:ilvl w:val="0"/>
          <w:numId w:val="7"/>
        </w:numPr>
        <w:spacing w:lineRule="auto" w:line="276" w:before="60" w:after="60"/>
        <w:ind w:hanging="284" w:left="284"/>
        <w:contextualSpacing w:val="false"/>
        <w:jc w:val="both"/>
        <w:rPr>
          <w:rFonts w:ascii="Arial" w:hAnsi="Arial" w:cs="Arial"/>
          <w:sz w:val="18"/>
          <w:szCs w:val="18"/>
          <w:lang w:val="it-IT"/>
        </w:rPr>
      </w:pPr>
      <w:r>
        <w:rPr>
          <w:rFonts w:cs="Arial" w:ascii="Arial" w:hAnsi="Arial"/>
          <w:sz w:val="18"/>
          <w:szCs w:val="18"/>
          <w:lang w:val="it-IT"/>
        </w:rPr>
        <w:t xml:space="preserve"> </w:t>
      </w:r>
      <w:r>
        <w:rPr>
          <w:rFonts w:cs="Arial" w:ascii="Arial" w:hAnsi="Arial"/>
          <w:sz w:val="18"/>
          <w:szCs w:val="18"/>
          <w:lang w:val="it-IT"/>
        </w:rPr>
        <w:t xml:space="preserve">dichiarazione in cui si indica, ai sensi dell’art. 48, co 4 del Codice, le parti del servizio, ovvero la percentuale in caso di servizio indivisibili, che saranno eseguite dai singoli operatori economici riuniti o consorziati. </w:t>
      </w:r>
    </w:p>
    <w:p>
      <w:pPr>
        <w:pStyle w:val="Normal"/>
        <w:spacing w:before="60" w:after="60"/>
        <w:rPr>
          <w:rFonts w:ascii="Arial" w:hAnsi="Arial" w:cs="Arial"/>
          <w:b/>
          <w:sz w:val="18"/>
          <w:szCs w:val="18"/>
        </w:rPr>
      </w:pPr>
      <w:r>
        <w:rPr>
          <w:rFonts w:cs="Arial" w:ascii="Arial" w:hAnsi="Arial"/>
          <w:b/>
          <w:sz w:val="18"/>
          <w:szCs w:val="18"/>
        </w:rPr>
        <w:t>Per i consorzi ordinari o GEIE già costituiti</w:t>
      </w:r>
    </w:p>
    <w:p>
      <w:pPr>
        <w:pStyle w:val="ListParagraph"/>
        <w:numPr>
          <w:ilvl w:val="0"/>
          <w:numId w:val="7"/>
        </w:numPr>
        <w:spacing w:lineRule="auto" w:line="276" w:before="60" w:after="60"/>
        <w:ind w:hanging="284" w:left="284"/>
        <w:contextualSpacing w:val="false"/>
        <w:jc w:val="both"/>
        <w:rPr>
          <w:rFonts w:ascii="Arial" w:hAnsi="Arial" w:cs="Arial"/>
          <w:sz w:val="18"/>
          <w:szCs w:val="18"/>
          <w:lang w:val="it-IT"/>
        </w:rPr>
      </w:pPr>
      <w:r>
        <w:rPr>
          <w:rFonts w:cs="Arial" w:ascii="Arial" w:hAnsi="Arial"/>
          <w:sz w:val="18"/>
          <w:szCs w:val="18"/>
          <w:lang w:val="it-IT"/>
        </w:rPr>
        <w:t xml:space="preserve">atto costitutivo e statuto del consorzio o GEIE, in copia autentica, con indicazione del soggetto designato quale capofila. </w:t>
      </w:r>
    </w:p>
    <w:p>
      <w:pPr>
        <w:pStyle w:val="ListParagraph"/>
        <w:numPr>
          <w:ilvl w:val="0"/>
          <w:numId w:val="7"/>
        </w:numPr>
        <w:spacing w:lineRule="auto" w:line="276" w:before="60" w:after="60"/>
        <w:ind w:hanging="284" w:left="284"/>
        <w:contextualSpacing w:val="false"/>
        <w:jc w:val="both"/>
        <w:rPr>
          <w:rFonts w:ascii="Arial" w:hAnsi="Arial" w:cs="Arial"/>
          <w:sz w:val="18"/>
          <w:szCs w:val="18"/>
          <w:lang w:val="it-IT"/>
        </w:rPr>
      </w:pPr>
      <w:r>
        <w:rPr>
          <w:rFonts w:cs="Arial" w:ascii="Arial" w:hAnsi="Arial"/>
          <w:sz w:val="18"/>
          <w:szCs w:val="18"/>
          <w:lang w:val="it-IT"/>
        </w:rPr>
        <w:t xml:space="preserve">dichiarazione in cui si indica, ai sensi dell’art. 48, co 4 del Codice, le parti del servizio/fornitura, ovvero la percentuale in caso di servizio/forniture indivisibili, che saranno eseguite dai singoli operatori economici consorziati. </w:t>
      </w:r>
    </w:p>
    <w:p>
      <w:pPr>
        <w:pStyle w:val="Normal"/>
        <w:spacing w:before="60" w:after="60"/>
        <w:rPr>
          <w:rFonts w:ascii="Arial" w:hAnsi="Arial" w:cs="Arial"/>
          <w:b/>
          <w:sz w:val="18"/>
          <w:szCs w:val="18"/>
        </w:rPr>
      </w:pPr>
      <w:r>
        <w:rPr>
          <w:rFonts w:cs="Arial" w:ascii="Arial" w:hAnsi="Arial"/>
          <w:b/>
          <w:sz w:val="18"/>
          <w:szCs w:val="18"/>
        </w:rPr>
        <w:t>Per i raggruppamenti temporanei o consorzi ordinari o GEIE non ancora costituiti</w:t>
      </w:r>
    </w:p>
    <w:p>
      <w:pPr>
        <w:pStyle w:val="ListParagraph"/>
        <w:numPr>
          <w:ilvl w:val="0"/>
          <w:numId w:val="7"/>
        </w:numPr>
        <w:spacing w:lineRule="auto" w:line="276" w:before="60" w:after="60"/>
        <w:ind w:hanging="284" w:left="284"/>
        <w:contextualSpacing w:val="false"/>
        <w:jc w:val="both"/>
        <w:rPr>
          <w:rFonts w:ascii="Arial" w:hAnsi="Arial" w:cs="Arial"/>
          <w:sz w:val="18"/>
          <w:szCs w:val="18"/>
        </w:rPr>
      </w:pPr>
      <w:r>
        <w:rPr>
          <w:rFonts w:cs="Arial" w:ascii="Arial" w:hAnsi="Arial"/>
          <w:sz w:val="18"/>
          <w:szCs w:val="18"/>
          <w:lang w:val="it-IT"/>
        </w:rPr>
        <w:t xml:space="preserve"> </w:t>
      </w:r>
      <w:r>
        <w:rPr>
          <w:rFonts w:cs="Arial" w:ascii="Arial" w:hAnsi="Arial"/>
          <w:sz w:val="18"/>
          <w:szCs w:val="18"/>
        </w:rPr>
        <w:t>dichiarazione attestante:</w:t>
      </w:r>
    </w:p>
    <w:p>
      <w:pPr>
        <w:pStyle w:val="Normal"/>
        <w:numPr>
          <w:ilvl w:val="0"/>
          <w:numId w:val="5"/>
        </w:numPr>
        <w:suppressAutoHyphens w:val="false"/>
        <w:spacing w:lineRule="auto" w:line="276" w:before="60" w:after="60"/>
        <w:ind w:hanging="284" w:left="709"/>
        <w:jc w:val="both"/>
        <w:rPr>
          <w:rFonts w:ascii="Arial" w:hAnsi="Arial" w:cs="Arial"/>
          <w:sz w:val="18"/>
          <w:szCs w:val="18"/>
        </w:rPr>
      </w:pPr>
      <w:r>
        <w:rPr>
          <w:rFonts w:cs="Arial" w:ascii="Arial" w:hAnsi="Arial"/>
          <w:sz w:val="18"/>
          <w:szCs w:val="18"/>
        </w:rPr>
        <w:t>l’operatore economico al quale, in caso di aggiudicazione, sarà conferito mandato speciale con rappresentanza o funzioni di capogruppo;</w:t>
      </w:r>
    </w:p>
    <w:p>
      <w:pPr>
        <w:pStyle w:val="Normal"/>
        <w:numPr>
          <w:ilvl w:val="0"/>
          <w:numId w:val="5"/>
        </w:numPr>
        <w:suppressAutoHyphens w:val="false"/>
        <w:spacing w:lineRule="auto" w:line="276" w:before="60" w:after="60"/>
        <w:ind w:hanging="284" w:left="709"/>
        <w:jc w:val="both"/>
        <w:rPr>
          <w:rFonts w:ascii="Arial" w:hAnsi="Arial" w:cs="Arial"/>
          <w:sz w:val="18"/>
          <w:szCs w:val="18"/>
        </w:rPr>
      </w:pPr>
      <w:r>
        <w:rPr>
          <w:rFonts w:cs="Arial" w:ascii="Arial" w:hAnsi="Arial"/>
          <w:sz w:val="18"/>
          <w:szCs w:val="18"/>
        </w:rPr>
        <w:t>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pPr>
        <w:pStyle w:val="Normal"/>
        <w:spacing w:before="60" w:after="60"/>
        <w:rPr>
          <w:rFonts w:ascii="Arial" w:hAnsi="Arial" w:cs="Arial"/>
          <w:b/>
          <w:sz w:val="18"/>
          <w:szCs w:val="18"/>
        </w:rPr>
      </w:pPr>
      <w:r>
        <w:rPr>
          <w:rFonts w:cs="Arial" w:ascii="Arial" w:hAnsi="Arial"/>
          <w:b/>
          <w:sz w:val="18"/>
          <w:szCs w:val="18"/>
        </w:rPr>
        <w:t>Per le aggregazioni di imprese aderenti al contratto di rete: se la rete è dotata di un organo comune con potere di rappresentanza e soggettività giuridica</w:t>
      </w:r>
    </w:p>
    <w:p>
      <w:pPr>
        <w:pStyle w:val="ListParagraph"/>
        <w:numPr>
          <w:ilvl w:val="0"/>
          <w:numId w:val="8"/>
        </w:numPr>
        <w:spacing w:lineRule="auto" w:line="276" w:before="60" w:after="60"/>
        <w:contextualSpacing w:val="false"/>
        <w:jc w:val="both"/>
        <w:rPr>
          <w:rFonts w:ascii="Arial" w:hAnsi="Arial" w:cs="Arial"/>
          <w:sz w:val="18"/>
          <w:szCs w:val="18"/>
          <w:lang w:val="it-IT"/>
        </w:rPr>
      </w:pPr>
      <w:r>
        <w:rPr>
          <w:rFonts w:cs="Arial" w:ascii="Arial" w:hAnsi="Arial"/>
          <w:sz w:val="18"/>
          <w:szCs w:val="18"/>
          <w:lang w:val="it-IT"/>
        </w:rPr>
        <w:t>copia autentica o copia conforme del contratto di rete, redatto per atto pubblico o scrittura privata autenticata, ovvero per atto firmato digitalmente a norma dell’art. 25 del d.lgs. 82/2005, con indicazione dell’organo comune che agisce in rappresentanza della rete;</w:t>
      </w:r>
    </w:p>
    <w:p>
      <w:pPr>
        <w:pStyle w:val="ListParagraph"/>
        <w:numPr>
          <w:ilvl w:val="0"/>
          <w:numId w:val="8"/>
        </w:numPr>
        <w:spacing w:lineRule="auto" w:line="276" w:before="60" w:after="60"/>
        <w:contextualSpacing w:val="false"/>
        <w:jc w:val="both"/>
        <w:rPr>
          <w:rFonts w:ascii="Arial" w:hAnsi="Arial" w:cs="Arial"/>
          <w:sz w:val="18"/>
          <w:szCs w:val="18"/>
          <w:lang w:val="it-IT"/>
        </w:rPr>
      </w:pPr>
      <w:r>
        <w:rPr>
          <w:rFonts w:cs="Arial" w:ascii="Arial" w:hAnsi="Arial"/>
          <w:sz w:val="18"/>
          <w:szCs w:val="18"/>
          <w:lang w:val="it-IT"/>
        </w:rPr>
        <w:t xml:space="preserve">dichiarazione, sottoscritta dal legale rappresentante dell’organo comune, che indichi per quali imprese la rete concorre; </w:t>
      </w:r>
    </w:p>
    <w:p>
      <w:pPr>
        <w:pStyle w:val="ListParagraph"/>
        <w:numPr>
          <w:ilvl w:val="0"/>
          <w:numId w:val="8"/>
        </w:numPr>
        <w:spacing w:lineRule="auto" w:line="276" w:before="60" w:after="60"/>
        <w:contextualSpacing w:val="false"/>
        <w:jc w:val="both"/>
        <w:rPr>
          <w:rFonts w:ascii="Arial" w:hAnsi="Arial" w:cs="Arial"/>
          <w:sz w:val="18"/>
          <w:szCs w:val="18"/>
          <w:lang w:val="it-IT"/>
        </w:rPr>
      </w:pPr>
      <w:r>
        <w:rPr>
          <w:rFonts w:cs="Arial" w:ascii="Arial" w:hAnsi="Arial"/>
          <w:sz w:val="18"/>
          <w:szCs w:val="18"/>
          <w:lang w:val="it-IT"/>
        </w:rPr>
        <w:t>dichiarazione che indichi le parti del servizio o della fornitura, ovvero la percentuale in caso di servizio/forniture indivisibili, che saranno eseguite dai singoli operatori economici aggregati in rete.</w:t>
      </w:r>
    </w:p>
    <w:p>
      <w:pPr>
        <w:pStyle w:val="Normal"/>
        <w:spacing w:before="60" w:after="60"/>
        <w:rPr>
          <w:rFonts w:ascii="Arial" w:hAnsi="Arial" w:cs="Arial"/>
          <w:b/>
          <w:sz w:val="18"/>
          <w:szCs w:val="18"/>
        </w:rPr>
      </w:pPr>
      <w:r>
        <w:rPr>
          <w:rFonts w:cs="Arial" w:ascii="Arial" w:hAnsi="Arial"/>
          <w:b/>
          <w:sz w:val="18"/>
          <w:szCs w:val="18"/>
        </w:rPr>
        <w:t>Per le aggregazioni di imprese aderenti al contratto di rete: se la rete è dotata di un organo comune con potere di rappresentanza ma è priva di soggettività giuridica</w:t>
      </w:r>
    </w:p>
    <w:p>
      <w:pPr>
        <w:pStyle w:val="ListParagraph"/>
        <w:numPr>
          <w:ilvl w:val="0"/>
          <w:numId w:val="8"/>
        </w:numPr>
        <w:spacing w:lineRule="auto" w:line="276" w:before="60" w:after="60"/>
        <w:contextualSpacing w:val="false"/>
        <w:jc w:val="both"/>
        <w:rPr>
          <w:rFonts w:ascii="Arial" w:hAnsi="Arial" w:cs="Arial"/>
          <w:sz w:val="18"/>
          <w:szCs w:val="18"/>
          <w:lang w:val="it-IT"/>
        </w:rPr>
      </w:pPr>
      <w:r>
        <w:rPr>
          <w:rFonts w:cs="Arial" w:ascii="Arial" w:hAnsi="Arial"/>
          <w:sz w:val="18"/>
          <w:szCs w:val="18"/>
          <w:lang w:val="it-IT"/>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pPr>
        <w:pStyle w:val="ListParagraph"/>
        <w:numPr>
          <w:ilvl w:val="0"/>
          <w:numId w:val="8"/>
        </w:numPr>
        <w:spacing w:lineRule="auto" w:line="276" w:before="60" w:after="60"/>
        <w:contextualSpacing w:val="false"/>
        <w:jc w:val="both"/>
        <w:rPr>
          <w:rFonts w:ascii="Arial" w:hAnsi="Arial" w:cs="Arial"/>
          <w:sz w:val="18"/>
          <w:szCs w:val="18"/>
          <w:lang w:val="it-IT"/>
        </w:rPr>
      </w:pPr>
      <w:r>
        <w:rPr>
          <w:rFonts w:cs="Arial" w:ascii="Arial" w:hAnsi="Arial"/>
          <w:sz w:val="18"/>
          <w:szCs w:val="18"/>
          <w:lang w:val="it-IT"/>
        </w:rPr>
        <w:t>dichiarazione che indichi le parti del servizio o della fornitura, ovvero la percentuale in caso di servizio/forniture indivisibili, che saranno eseguite dai singoli operatori economici aggregati in rete.</w:t>
      </w:r>
    </w:p>
    <w:p>
      <w:pPr>
        <w:pStyle w:val="Normal"/>
        <w:spacing w:before="60" w:after="60"/>
        <w:rPr>
          <w:rFonts w:ascii="Arial" w:hAnsi="Arial" w:cs="Arial"/>
          <w:b/>
          <w:sz w:val="18"/>
          <w:szCs w:val="18"/>
        </w:rPr>
      </w:pPr>
      <w:r>
        <w:rPr>
          <w:rFonts w:cs="Arial" w:ascii="Arial" w:hAnsi="Arial"/>
          <w:b/>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pPr>
        <w:pStyle w:val="ListParagraph"/>
        <w:numPr>
          <w:ilvl w:val="0"/>
          <w:numId w:val="8"/>
        </w:numPr>
        <w:spacing w:lineRule="auto" w:line="276" w:before="60" w:after="60"/>
        <w:contextualSpacing w:val="false"/>
        <w:jc w:val="both"/>
        <w:rPr>
          <w:rFonts w:ascii="Arial" w:hAnsi="Arial" w:cs="Arial"/>
          <w:sz w:val="18"/>
          <w:szCs w:val="18"/>
          <w:lang w:val="it-IT"/>
        </w:rPr>
      </w:pPr>
      <w:r>
        <w:rPr>
          <w:rFonts w:cs="Arial" w:ascii="Arial" w:hAnsi="Arial"/>
          <w:b/>
          <w:sz w:val="18"/>
          <w:szCs w:val="18"/>
          <w:lang w:val="it-IT"/>
        </w:rPr>
        <w:t>in caso di RTI costituito</w:t>
      </w:r>
      <w:r>
        <w:rPr>
          <w:rFonts w:cs="Arial" w:ascii="Arial" w:hAnsi="Arial"/>
          <w:sz w:val="18"/>
          <w:szCs w:val="18"/>
          <w:lang w:val="it-IT"/>
        </w:rPr>
        <w:t>: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pPr>
        <w:pStyle w:val="ListParagraph"/>
        <w:numPr>
          <w:ilvl w:val="0"/>
          <w:numId w:val="8"/>
        </w:numPr>
        <w:spacing w:lineRule="auto" w:line="276" w:before="60" w:after="60"/>
        <w:contextualSpacing w:val="false"/>
        <w:jc w:val="both"/>
        <w:rPr>
          <w:rFonts w:ascii="Arial" w:hAnsi="Arial" w:cs="Arial"/>
          <w:sz w:val="18"/>
          <w:szCs w:val="18"/>
          <w:lang w:val="it-IT"/>
        </w:rPr>
      </w:pPr>
      <w:r>
        <w:rPr>
          <w:rFonts w:cs="Arial" w:ascii="Arial" w:hAnsi="Arial"/>
          <w:b/>
          <w:sz w:val="18"/>
          <w:szCs w:val="18"/>
          <w:lang w:val="it-IT"/>
        </w:rPr>
        <w:t>in caso di RTI costituendo</w:t>
      </w:r>
      <w:r>
        <w:rPr>
          <w:rFonts w:cs="Arial" w:ascii="Arial" w:hAnsi="Arial"/>
          <w:sz w:val="18"/>
          <w:szCs w:val="18"/>
          <w:lang w:val="it-IT"/>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pPr>
        <w:pStyle w:val="Normal"/>
        <w:numPr>
          <w:ilvl w:val="3"/>
          <w:numId w:val="6"/>
        </w:numPr>
        <w:suppressAutoHyphens w:val="false"/>
        <w:spacing w:lineRule="auto" w:line="276" w:before="60" w:after="60"/>
        <w:ind w:hanging="284" w:left="1134"/>
        <w:jc w:val="both"/>
        <w:rPr>
          <w:rFonts w:ascii="Arial" w:hAnsi="Arial" w:cs="Arial"/>
          <w:sz w:val="18"/>
          <w:szCs w:val="18"/>
        </w:rPr>
      </w:pPr>
      <w:r>
        <w:rPr>
          <w:rFonts w:cs="Arial" w:ascii="Arial" w:hAnsi="Arial"/>
          <w:sz w:val="18"/>
          <w:szCs w:val="18"/>
        </w:rPr>
        <w:t>a quale concorrente, in caso di aggiudicazione, sarà conferito mandato speciale con rappresentanza o funzioni di capogruppo;</w:t>
      </w:r>
    </w:p>
    <w:p>
      <w:pPr>
        <w:pStyle w:val="Normal"/>
        <w:numPr>
          <w:ilvl w:val="3"/>
          <w:numId w:val="6"/>
        </w:numPr>
        <w:suppressAutoHyphens w:val="false"/>
        <w:spacing w:lineRule="auto" w:line="276" w:before="60" w:after="60"/>
        <w:ind w:hanging="284" w:left="1134"/>
        <w:jc w:val="both"/>
        <w:rPr>
          <w:rFonts w:ascii="Arial" w:hAnsi="Arial" w:cs="Arial"/>
          <w:sz w:val="18"/>
          <w:szCs w:val="18"/>
        </w:rPr>
      </w:pPr>
      <w:r>
        <w:rPr>
          <w:rFonts w:cs="Arial" w:ascii="Arial" w:hAnsi="Arial"/>
          <w:sz w:val="18"/>
          <w:szCs w:val="18"/>
        </w:rPr>
        <w:t>l’impegno, in caso di aggiudicazione, ad uniformarsi alla disciplina vigente in materia di raggruppamenti temporanei;</w:t>
      </w:r>
    </w:p>
    <w:p>
      <w:pPr>
        <w:pStyle w:val="Normal"/>
        <w:numPr>
          <w:ilvl w:val="3"/>
          <w:numId w:val="6"/>
        </w:numPr>
        <w:tabs>
          <w:tab w:val="clear" w:pos="709"/>
          <w:tab w:val="left" w:pos="7655" w:leader="none"/>
          <w:tab w:val="left" w:pos="8824" w:leader="dot"/>
        </w:tabs>
        <w:suppressAutoHyphens w:val="false"/>
        <w:spacing w:lineRule="atLeast" w:line="240" w:before="60" w:after="60"/>
        <w:ind w:hanging="284" w:left="1134"/>
        <w:jc w:val="both"/>
        <w:rPr>
          <w:rFonts w:ascii="Arial" w:hAnsi="Arial" w:cs="Arial"/>
          <w:b/>
          <w:sz w:val="18"/>
          <w:szCs w:val="18"/>
        </w:rPr>
      </w:pPr>
      <w:r>
        <w:rPr>
          <w:rFonts w:cs="Arial" w:ascii="Arial" w:hAnsi="Arial"/>
          <w:sz w:val="18"/>
          <w:szCs w:val="18"/>
        </w:rPr>
        <w:t>le parti del servizio o della fornitura, ovvero la percentuale in caso di servizio/forniture indivisibili, che saranno eseguite dai singoli operatori economici aggregati in rete.</w:t>
      </w:r>
    </w:p>
    <w:sectPr>
      <w:headerReference w:type="default" r:id="rId2"/>
      <w:footnotePr>
        <w:numFmt w:val="decimal"/>
      </w:footnotePr>
      <w:type w:val="nextPage"/>
      <w:pgSz w:w="11906" w:h="16838"/>
      <w:pgMar w:left="1134" w:right="1134" w:gutter="0" w:header="567" w:top="1232" w:footer="0" w:bottom="709"/>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helthmITC Bk BT">
    <w:charset w:val="00"/>
    <w:family w:val="roman"/>
    <w:pitch w:val="variable"/>
  </w:font>
  <w:font w:name="Stylus BT">
    <w:charset w:val="00"/>
    <w:family w:val="roman"/>
    <w:pitch w:val="variable"/>
  </w:font>
  <w:font w:name="Bell MT">
    <w:charset w:val="00"/>
    <w:family w:val="roman"/>
    <w:pitch w:val="variable"/>
  </w:font>
  <w:font w:name="Arial">
    <w:charset w:val="00"/>
    <w:family w:val="roman"/>
    <w:pitch w:val="variable"/>
  </w:font>
  <w:font w:name="Tahoma">
    <w:charset w:val="00"/>
    <w:family w:val="roman"/>
    <w:pitch w:val="variable"/>
  </w:font>
  <w:font w:name="Courier New">
    <w:charset w:val="00"/>
    <w:family w:val="roman"/>
    <w:pitch w:val="variable"/>
  </w:font>
  <w:font w:name="Symbol">
    <w:charset w:val="00"/>
    <w:family w:val="roman"/>
    <w:pitch w:val="variable"/>
  </w:font>
  <w:font w:name="Wingdings">
    <w:charset w:val="00"/>
    <w:family w:val="roman"/>
    <w:pitch w:val="variable"/>
  </w:font>
  <w:font w:name="Liberation Sans">
    <w:altName w:val="Arial"/>
    <w:charset w:val="00"/>
    <w:family w:val="swiss"/>
    <w:pitch w:val="variable"/>
  </w:font>
  <w:font w:name="Architect">
    <w:charset w:val="00"/>
    <w:family w:val="roman"/>
    <w:pitch w:val="variable"/>
  </w:font>
  <w:font w:name="Century Gothic">
    <w:charset w:val="00"/>
    <w:family w:val="roman"/>
    <w:pitch w:val="variable"/>
  </w:font>
  <w:font w:name="Calibri">
    <w:charset w:val="00"/>
    <w:family w:val="roman"/>
    <w:pitch w:val="variable"/>
  </w:font>
  <w:font w:name="Garamond">
    <w:charset w:val="00"/>
    <w:family w:val="roman"/>
    <w:pitch w:val="variable"/>
  </w:font>
  <w:font w:name="Wingdings">
    <w:charset w:val="02"/>
    <w:family w:val="roman"/>
    <w:pitch w:val="variable"/>
  </w:font>
  <w:font w:name="Times">
    <w:altName w:val="Times New Roman"/>
    <w:charset w:val="00"/>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 w:name="Garamond">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tabs>
          <w:tab w:val="clear" w:pos="709"/>
          <w:tab w:val="left" w:pos="141" w:leader="none"/>
          <w:tab w:val="left" w:pos="5040" w:leader="none"/>
        </w:tabs>
        <w:spacing w:lineRule="atLeast" w:line="240"/>
        <w:ind w:hanging="284" w:left="284"/>
        <w:jc w:val="both"/>
        <w:rPr>
          <w:rFonts w:ascii="Arial" w:hAnsi="Arial" w:cs="Arial"/>
          <w:sz w:val="18"/>
          <w:szCs w:val="18"/>
        </w:rPr>
      </w:pPr>
      <w:r>
        <w:rPr>
          <w:rStyle w:val="Caratterinotaapidipagina"/>
        </w:rPr>
        <w:footnoteRef/>
      </w:r>
      <w:r>
        <w:rPr/>
        <w:tab/>
        <w:t xml:space="preserve"> </w:t>
      </w:r>
      <w:r>
        <w:rPr>
          <w:rFonts w:cs="Arial" w:ascii="Arial" w:hAnsi="Arial"/>
          <w:bCs/>
          <w:sz w:val="16"/>
          <w:szCs w:val="18"/>
        </w:rPr>
        <w:t>impresa individuale, società a responsabilità limitata, cooperativa, società per azioni, società in accomandita semplice, altro specificare.</w:t>
      </w:r>
    </w:p>
  </w:footnote>
  <w:footnote w:id="3">
    <w:p>
      <w:pPr>
        <w:pStyle w:val="FootnoteText"/>
        <w:ind w:hanging="397" w:left="397"/>
        <w:jc w:val="both"/>
        <w:rPr/>
      </w:pPr>
      <w:r>
        <w:rPr>
          <w:rStyle w:val="Caratterinotaapidipagina"/>
        </w:rPr>
        <w:footnoteRef/>
      </w:r>
      <w:r>
        <w:rPr>
          <w:rFonts w:cs="Times New Roman" w:ascii="Times New Roman" w:hAnsi="Times New Roman"/>
          <w:sz w:val="16"/>
          <w:szCs w:val="16"/>
        </w:rPr>
        <w:tab/>
        <w:t>() Barrare chiaramente la casella pertinente.</w:t>
      </w:r>
    </w:p>
  </w:footnote>
  <w:footnote w:id="4">
    <w:p>
      <w:pPr>
        <w:pStyle w:val="FootnoteText"/>
        <w:spacing w:lineRule="exact" w:line="160"/>
        <w:ind w:hanging="397" w:left="397"/>
        <w:jc w:val="both"/>
        <w:rPr/>
      </w:pPr>
      <w:r>
        <w:rPr>
          <w:rStyle w:val="Caratterinotaapidipagina"/>
        </w:rPr>
        <w:footnoteRef/>
      </w:r>
      <w:r>
        <w:rPr>
          <w:rFonts w:cs="Times New Roman" w:ascii="Times New Roman" w:hAnsi="Times New Roman"/>
          <w:sz w:val="16"/>
          <w:szCs w:val="16"/>
        </w:rPr>
        <w:tab/>
        <w:t xml:space="preserve">() </w:t>
      </w:r>
      <w:r>
        <w:rPr>
          <w:rFonts w:cs="Times New Roman" w:ascii="Times New Roman" w:hAnsi="Times New Roman"/>
          <w:b/>
          <w:sz w:val="16"/>
          <w:szCs w:val="16"/>
        </w:rPr>
        <w:t>Indicare denominazione e sede legale di ciascun consorziato per i quali il consorzio concorre. Per ciascuno di essi allegare il mod. A.1.</w:t>
      </w:r>
      <w:r>
        <w:rPr>
          <w:b/>
          <w:sz w:val="18"/>
          <w:szCs w:val="18"/>
        </w:rPr>
        <w:t xml:space="preserve"> </w:t>
      </w:r>
    </w:p>
  </w:footnote>
  <w:footnote w:id="5">
    <w:p>
      <w:pPr>
        <w:pStyle w:val="FootnoteText"/>
        <w:spacing w:lineRule="exact" w:line="160"/>
        <w:ind w:hanging="397" w:left="397"/>
        <w:jc w:val="both"/>
        <w:rPr/>
      </w:pPr>
      <w:r>
        <w:rPr>
          <w:rStyle w:val="Caratterinotaapidipagina"/>
        </w:rPr>
        <w:footnoteRef/>
      </w:r>
      <w:r>
        <w:rPr>
          <w:rFonts w:cs="Times New Roman" w:ascii="Times New Roman" w:hAnsi="Times New Roman"/>
          <w:sz w:val="16"/>
          <w:szCs w:val="16"/>
        </w:rPr>
        <w:tab/>
        <w:t xml:space="preserve">() </w:t>
      </w:r>
      <w:r>
        <w:rPr>
          <w:rFonts w:cs="Times New Roman" w:ascii="Times New Roman" w:hAnsi="Times New Roman"/>
          <w:b/>
          <w:sz w:val="16"/>
          <w:szCs w:val="16"/>
        </w:rPr>
        <w:t>Indicare denominazione e sede legale di ciascun consorziato per i quali il consorzio concorre. Per ciascuno di essi allegare il mod. A.1.</w:t>
      </w:r>
      <w:r>
        <w:rPr>
          <w:b/>
          <w:sz w:val="18"/>
          <w:szCs w:val="18"/>
        </w:rPr>
        <w:t xml:space="preserve"> </w:t>
      </w:r>
    </w:p>
  </w:footnote>
  <w:footnote w:id="6">
    <w:p>
      <w:pPr>
        <w:pStyle w:val="FootnoteText"/>
        <w:jc w:val="both"/>
        <w:rPr>
          <w:sz w:val="16"/>
        </w:rPr>
      </w:pPr>
      <w:r>
        <w:rPr>
          <w:rStyle w:val="Caratterinotaapidipagina"/>
        </w:rPr>
        <w:footnoteRef/>
      </w:r>
      <w:r>
        <w:rPr/>
        <w:t xml:space="preserve"> </w:t>
      </w:r>
      <w:r>
        <w:rPr>
          <w:sz w:val="16"/>
        </w:rPr>
        <w:t>I soggetti di cui all’art.94 del D.Lgs 36/2023 sono:</w:t>
      </w:r>
    </w:p>
    <w:p>
      <w:pPr>
        <w:pStyle w:val="FootnoteText"/>
        <w:jc w:val="both"/>
        <w:rPr>
          <w:sz w:val="16"/>
        </w:rPr>
      </w:pPr>
      <w:r>
        <w:rPr>
          <w:sz w:val="16"/>
        </w:rPr>
        <w:t>- titolare e direttore tecnico per le imprese individuali;</w:t>
      </w:r>
    </w:p>
    <w:p>
      <w:pPr>
        <w:pStyle w:val="FootnoteText"/>
        <w:jc w:val="both"/>
        <w:rPr>
          <w:sz w:val="16"/>
        </w:rPr>
      </w:pPr>
      <w:r>
        <w:rPr>
          <w:sz w:val="16"/>
        </w:rPr>
        <w:t>- soci e direttori tecnici per le società in nome collettivo;</w:t>
      </w:r>
    </w:p>
    <w:p>
      <w:pPr>
        <w:pStyle w:val="FootnoteText"/>
        <w:jc w:val="both"/>
        <w:rPr>
          <w:sz w:val="16"/>
        </w:rPr>
      </w:pPr>
      <w:r>
        <w:rPr>
          <w:sz w:val="16"/>
        </w:rPr>
        <w:t>- soci accomandatari e i direttori tecnici per le società in accomandita semplice;</w:t>
      </w:r>
    </w:p>
    <w:p>
      <w:pPr>
        <w:pStyle w:val="FootnoteText"/>
        <w:jc w:val="both"/>
        <w:rPr>
          <w:sz w:val="16"/>
        </w:rPr>
      </w:pPr>
      <w:r>
        <w:rPr>
          <w:sz w:val="16"/>
        </w:rPr>
        <w:t>- membri del consiglio di amministrazione cui sia stata conferita la legale rappresentanza, ivi compresi institori e procuratori generali, membri degli organi con poteri di direzione o di vigilanza o dei soggetti muniti di poteri di rappresentanza, di direzione o di controllo, direttori tecnici e socio unico persona fisica, ovvero il socio di maggioranza (assoluta o relativa) in caso di società con meno di quattro soci, se si tratta di altro tipo di società o consorzio</w:t>
      </w:r>
    </w:p>
  </w:footnote>
  <w:footnote w:id="7">
    <w:p>
      <w:pPr>
        <w:pStyle w:val="FootnoteText"/>
        <w:jc w:val="both"/>
        <w:rPr/>
      </w:pPr>
      <w:r>
        <w:rPr>
          <w:rStyle w:val="Caratterinotaapidipagina"/>
        </w:rPr>
        <w:footnoteRef/>
      </w:r>
      <w:r>
        <w:rPr/>
        <w:t xml:space="preserve"> </w:t>
      </w:r>
      <w:r>
        <w:rPr/>
        <w:t>In caso di costituendo Raggruppamento indicare gli estremi dell’iscrizione in capo a ciascuna Impresa facente parte della compagine.</w:t>
      </w:r>
    </w:p>
  </w:footnote>
  <w:footnote w:id="8">
    <w:p>
      <w:pPr>
        <w:pStyle w:val="FootnoteText"/>
        <w:jc w:val="both"/>
        <w:rPr/>
      </w:pPr>
      <w:r>
        <w:rPr>
          <w:rStyle w:val="Caratterinotaapidipagina"/>
        </w:rPr>
        <w:footnoteRef/>
      </w:r>
      <w:r>
        <w:rPr/>
        <w:t xml:space="preserve"> </w:t>
      </w:r>
      <w:r>
        <w:rPr/>
        <w:t>In caso di costituendo Raggruppamento indicare gli estremi dell’iscrizione in capo a ciascuna Impresa facente parte della compagine.</w:t>
      </w:r>
    </w:p>
  </w:footnote>
  <w:footnote w:id="9">
    <w:p>
      <w:pPr>
        <w:pStyle w:val="FootnoteText"/>
        <w:spacing w:lineRule="exact" w:line="160"/>
        <w:ind w:hanging="397" w:left="397"/>
        <w:jc w:val="both"/>
        <w:rPr/>
      </w:pPr>
      <w:r>
        <w:rPr>
          <w:rStyle w:val="Caratterinotaapidipagina"/>
        </w:rPr>
        <w:footnoteRef/>
      </w:r>
      <w:r>
        <w:rPr>
          <w:rFonts w:cs="Times New Roman" w:ascii="Times New Roman" w:hAnsi="Times New Roman"/>
          <w:sz w:val="16"/>
          <w:szCs w:val="16"/>
        </w:rPr>
        <w:tab/>
        <w:t xml:space="preserve">() </w:t>
      </w:r>
      <w:r>
        <w:rPr>
          <w:rFonts w:cs="Times New Roman" w:ascii="Times New Roman" w:hAnsi="Times New Roman"/>
          <w:b/>
          <w:sz w:val="16"/>
          <w:szCs w:val="16"/>
          <w:u w:val="single"/>
        </w:rPr>
        <w:t>Allegare il modelli D.</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00"/>
      <w:jc w:val="center"/>
      <w:rPr>
        <w:b/>
        <w:i/>
        <w:i/>
        <w:sz w:val="32"/>
        <w:szCs w:val="32"/>
      </w:rPr>
    </w:pPr>
    <w:r>
      <w:rPr>
        <w:b/>
        <w:i/>
        <w:sz w:val="32"/>
        <w:szCs w:val="32"/>
      </w:rPr>
    </w:r>
  </w:p>
  <w:p>
    <w:pPr>
      <w:pStyle w:val="Header"/>
      <w:spacing w:before="0" w:after="100"/>
      <w:jc w:val="center"/>
      <w:rPr>
        <w:b/>
        <w:i/>
        <w:i/>
        <w:sz w:val="32"/>
        <w:szCs w:val="32"/>
      </w:rPr>
    </w:pPr>
    <w:r>
      <w:rPr>
        <w:b/>
        <w:i/>
        <w:sz w:val="32"/>
        <w:szCs w:val="32"/>
      </w:rPr>
    </w:r>
  </w:p>
  <w:p>
    <w:pPr>
      <w:pStyle w:val="Header"/>
      <w:tabs>
        <w:tab w:val="clear" w:pos="4819"/>
        <w:tab w:val="right" w:pos="9638" w:leader="none"/>
      </w:tabs>
      <w:spacing w:before="0" w:after="100"/>
      <w:jc w:val="center"/>
      <w:rPr>
        <w:rFonts w:ascii="Times" w:hAnsi="Times" w:eastAsia="Times" w:cs="Times"/>
        <w:b/>
        <w:i/>
        <w:i/>
        <w:w w:val="99"/>
        <w:sz w:val="32"/>
        <w:szCs w:val="32"/>
      </w:rPr>
    </w:pPr>
    <w:r>
      <w:rPr>
        <w:rFonts w:cs="Times"/>
        <w:b/>
        <w:i/>
        <w:position w:val="-1"/>
        <w:sz w:val="30"/>
        <w:szCs w:val="32"/>
      </w:rPr>
      <w:t xml:space="preserve">COMUNE DI </w:t>
    </w:r>
    <w:r>
      <w:rPr>
        <w:rFonts w:cs="Times"/>
        <w:b/>
        <w:i/>
        <w:position w:val="-1"/>
        <w:sz w:val="30"/>
        <w:szCs w:val="32"/>
      </w:rPr>
      <w:t xml:space="preserve">AIDONE </w:t>
    </w:r>
    <w:r>
      <w:rPr>
        <w:rFonts w:cs="Times"/>
        <w:b/>
        <w:i/>
        <w:position w:val="-1"/>
        <w:sz w:val="30"/>
        <w:szCs w:val="32"/>
      </w:rPr>
      <w:t xml:space="preserve"> </w:t>
    </w:r>
  </w:p>
  <w:p>
    <w:pPr>
      <w:pStyle w:val="Header"/>
      <w:tabs>
        <w:tab w:val="clear" w:pos="4819"/>
        <w:tab w:val="right" w:pos="9638" w:leader="none"/>
      </w:tabs>
      <w:spacing w:before="0" w:after="100"/>
      <w:jc w:val="center"/>
      <w:rPr/>
    </w:pPr>
    <w:r>
      <w:rPr>
        <w:rFonts w:eastAsia="Times" w:cs="Times" w:ascii="Times" w:hAnsi="Times"/>
        <w:b/>
        <w:i/>
        <w:w w:val="99"/>
        <w:position w:val="-1"/>
        <w:sz w:val="32"/>
        <w:szCs w:val="32"/>
      </w:rPr>
      <w:t>Provincia di Enna</w:t>
    </w:r>
  </w:p>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3"/>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360" w:hanging="360"/>
      </w:pPr>
      <w:rPr>
        <w:sz w:val="24"/>
        <w:i w:val="false"/>
        <w:b/>
        <w:rFonts w:ascii="Garamond" w:hAnsi="Garamond"/>
      </w:rPr>
    </w:lvl>
    <w:lvl w:ilvl="1">
      <w:start w:val="1"/>
      <w:numFmt w:val="lowerLetter"/>
      <w:lvlText w:val="%2."/>
      <w:lvlJc w:val="left"/>
      <w:pPr>
        <w:tabs>
          <w:tab w:val="num" w:pos="0"/>
        </w:tabs>
        <w:ind w:left="1015" w:hanging="360"/>
      </w:pPr>
      <w:rPr/>
    </w:lvl>
    <w:lvl w:ilvl="2">
      <w:start w:val="1"/>
      <w:numFmt w:val="lowerRoman"/>
      <w:lvlText w:val="%3."/>
      <w:lvlJc w:val="right"/>
      <w:pPr>
        <w:tabs>
          <w:tab w:val="num" w:pos="0"/>
        </w:tabs>
        <w:ind w:left="1735" w:hanging="180"/>
      </w:pPr>
      <w:rPr/>
    </w:lvl>
    <w:lvl w:ilvl="3">
      <w:start w:val="1"/>
      <w:numFmt w:val="decimal"/>
      <w:lvlText w:val="%4."/>
      <w:lvlJc w:val="left"/>
      <w:pPr>
        <w:tabs>
          <w:tab w:val="num" w:pos="0"/>
        </w:tabs>
        <w:ind w:left="2455" w:hanging="360"/>
      </w:pPr>
      <w:rPr/>
    </w:lvl>
    <w:lvl w:ilvl="4">
      <w:start w:val="1"/>
      <w:numFmt w:val="lowerLetter"/>
      <w:lvlText w:val="%5."/>
      <w:lvlJc w:val="left"/>
      <w:pPr>
        <w:tabs>
          <w:tab w:val="num" w:pos="0"/>
        </w:tabs>
        <w:ind w:left="3175" w:hanging="360"/>
      </w:pPr>
      <w:rPr/>
    </w:lvl>
    <w:lvl w:ilvl="5">
      <w:start w:val="1"/>
      <w:numFmt w:val="lowerRoman"/>
      <w:lvlText w:val="%6."/>
      <w:lvlJc w:val="right"/>
      <w:pPr>
        <w:tabs>
          <w:tab w:val="num" w:pos="0"/>
        </w:tabs>
        <w:ind w:left="3895" w:hanging="180"/>
      </w:pPr>
      <w:rPr/>
    </w:lvl>
    <w:lvl w:ilvl="6">
      <w:start w:val="1"/>
      <w:numFmt w:val="decimal"/>
      <w:lvlText w:val="%7."/>
      <w:lvlJc w:val="left"/>
      <w:pPr>
        <w:tabs>
          <w:tab w:val="num" w:pos="0"/>
        </w:tabs>
        <w:ind w:left="4615" w:hanging="360"/>
      </w:pPr>
      <w:rPr/>
    </w:lvl>
    <w:lvl w:ilvl="7">
      <w:start w:val="1"/>
      <w:numFmt w:val="lowerLetter"/>
      <w:lvlText w:val="%8."/>
      <w:lvlJc w:val="left"/>
      <w:pPr>
        <w:tabs>
          <w:tab w:val="num" w:pos="0"/>
        </w:tabs>
        <w:ind w:left="5335" w:hanging="360"/>
      </w:pPr>
      <w:rPr/>
    </w:lvl>
    <w:lvl w:ilvl="8">
      <w:start w:val="1"/>
      <w:numFmt w:val="lowerRoman"/>
      <w:lvlText w:val="%9."/>
      <w:lvlJc w:val="right"/>
      <w:pPr>
        <w:tabs>
          <w:tab w:val="num" w:pos="0"/>
        </w:tabs>
        <w:ind w:left="6055" w:hanging="180"/>
      </w:pPr>
      <w:rPr/>
    </w:lvl>
  </w:abstractNum>
  <w:abstractNum w:abstractNumId="5">
    <w:lvl w:ilvl="0">
      <w:start w:val="1"/>
      <w:numFmt w:val="lowerLetter"/>
      <w:lvlText w:val="%1."/>
      <w:lvlJc w:val="left"/>
      <w:pPr>
        <w:tabs>
          <w:tab w:val="num" w:pos="0"/>
        </w:tabs>
        <w:ind w:left="1429" w:hanging="360"/>
      </w:pPr>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6">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sz w:val="24"/>
        <w:i w:val="false"/>
        <w:b w:val="false"/>
        <w:szCs w:val="24"/>
        <w:rFonts w:ascii="Calibri" w:hAnsi="Calibri"/>
      </w:rPr>
    </w:lvl>
    <w:lvl w:ilvl="2">
      <w:start w:val="1"/>
      <w:numFmt w:val="decimal"/>
      <w:lvlText w:val="%1.%2.%3."/>
      <w:lvlJc w:val="left"/>
      <w:pPr>
        <w:tabs>
          <w:tab w:val="num" w:pos="0"/>
        </w:tabs>
        <w:ind w:left="1497" w:hanging="504"/>
      </w:pPr>
      <w:rPr>
        <w:dstrike w:val="false"/>
        <w:strike w:val="false"/>
        <w:sz w:val="24"/>
        <w:i w:val="false"/>
        <w:b w:val="false"/>
        <w:szCs w:val="24"/>
        <w:rFonts w:ascii="Calibri" w:hAnsi="Calibri"/>
      </w:rPr>
    </w:lvl>
    <w:lvl w:ilvl="3">
      <w:start w:val="1"/>
      <w:numFmt w:val="lowerLetter"/>
      <w:lvlText w:val="%4."/>
      <w:lvlJc w:val="left"/>
      <w:pPr>
        <w:tabs>
          <w:tab w:val="num" w:pos="0"/>
        </w:tabs>
        <w:ind w:left="932" w:hanging="648"/>
      </w:pPr>
      <w:rPr>
        <w:dstrike w:val="false"/>
        <w:strike w:val="false"/>
        <w:sz w:val="24"/>
        <w:b w:val="false"/>
        <w:szCs w:val="24"/>
        <w:color w:val="auto"/>
      </w:rPr>
    </w:lvl>
    <w:lvl w:ilvl="4">
      <w:start w:val="1"/>
      <w:numFmt w:val="decimal"/>
      <w:lvlText w:val="%1.%2.%3.%4.%5."/>
      <w:lvlJc w:val="left"/>
      <w:pPr>
        <w:tabs>
          <w:tab w:val="num" w:pos="0"/>
        </w:tabs>
        <w:ind w:left="2069"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7">
    <w:lvl w:ilvl="0">
      <w:numFmt w:val="bullet"/>
      <w:lvlText w:val="-"/>
      <w:lvlJc w:val="left"/>
      <w:pPr>
        <w:tabs>
          <w:tab w:val="num" w:pos="0"/>
        </w:tabs>
        <w:ind w:left="720" w:hanging="360"/>
      </w:pPr>
      <w:rPr>
        <w:rFonts w:ascii="Garamond" w:hAnsi="Garamond" w:cs="Garamond" w:hint="default"/>
        <w:i w:val="false"/>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numFmt w:val="bullet"/>
      <w:lvlText w:val="-"/>
      <w:lvlJc w:val="left"/>
      <w:pPr>
        <w:tabs>
          <w:tab w:val="num" w:pos="0"/>
        </w:tabs>
        <w:ind w:left="720" w:hanging="360"/>
      </w:pPr>
      <w:rPr>
        <w:rFonts w:ascii="Garamond" w:hAnsi="Garamond" w:cs="Garamond" w:hint="default"/>
        <w:i w:val="false"/>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20"/>
  <w:embedSystemFonts/>
  <w:defaultTabStop w:val="709"/>
  <w:autoHyphenation w:val="true"/>
  <w:doNotHyphenateCaps/>
  <w:hyphenationZone w:val="283"/>
  <w:footnotePr>
    <w:numFmt w:val="decimal"/>
    <w:footnote w:id="0"/>
    <w:footnote w:id="1"/>
  </w:footnotePr>
  <w:compat>
    <w:compatSetting w:name="compatibilityMode" w:uri="http://schemas.microsoft.com/office/word" w:val="12"/>
  </w:compat>
  <w:themeFontLang w:val="it-IT"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uiPriority="59" w:semiHidden="0" w:unhideWhenUsed="0"/>
    <w:lsdException w:name="Placeholder Text" w:locked="0" w:uiPriority="99" w:unhideWhenUsed="0"/>
    <w:lsdException w:name="No Spacing" w:locked="0" w:uiPriority="1" w:semiHidden="0" w:unhideWhenUsed="0" w:qFormat="1"/>
    <w:lsdException w:name="Light Shading" w:locked="0" w:uiPriority="60" w:semiHidden="0" w:unhideWhenUsed="0"/>
    <w:lsdException w:name="Light List" w:locked="0" w:uiPriority="61" w:semiHidden="0" w:unhideWhenUsed="0"/>
    <w:lsdException w:name="Light Grid" w:locked="0" w:uiPriority="62" w:semiHidden="0" w:unhideWhenUsed="0"/>
    <w:lsdException w:name="Medium Shading 1" w:locked="0" w:uiPriority="63" w:semiHidden="0" w:unhideWhenUsed="0"/>
    <w:lsdException w:name="Medium Shading 2" w:locked="0" w:uiPriority="64" w:semiHidden="0" w:unhideWhenUsed="0"/>
    <w:lsdException w:name="Medium List 1" w:locked="0" w:uiPriority="65" w:semiHidden="0" w:unhideWhenUsed="0"/>
    <w:lsdException w:name="Medium List 2" w:locked="0" w:uiPriority="66" w:semiHidden="0" w:unhideWhenUsed="0"/>
    <w:lsdException w:name="Medium Grid 1" w:locked="0" w:uiPriority="67" w:semiHidden="0" w:unhideWhenUsed="0"/>
    <w:lsdException w:name="Medium Grid 2" w:locked="0" w:uiPriority="68" w:semiHidden="0" w:unhideWhenUsed="0"/>
    <w:lsdException w:name="Medium Grid 3" w:locked="0" w:uiPriority="69" w:semiHidden="0" w:unhideWhenUsed="0"/>
    <w:lsdException w:name="Dark List" w:locked="0" w:uiPriority="70" w:semiHidden="0" w:unhideWhenUsed="0"/>
    <w:lsdException w:name="Colorful Shading" w:locked="0" w:uiPriority="71" w:semiHidden="0" w:unhideWhenUsed="0"/>
    <w:lsdException w:name="Colorful List" w:locked="0" w:uiPriority="72" w:semiHidden="0" w:unhideWhenUsed="0"/>
    <w:lsdException w:name="Colorful Grid" w:locked="0" w:uiPriority="73" w:semiHidden="0" w:unhideWhenUsed="0"/>
    <w:lsdException w:name="Light Shading Accent 1" w:locked="0" w:uiPriority="60" w:semiHidden="0" w:unhideWhenUsed="0"/>
    <w:lsdException w:name="Light List Accent 1" w:locked="0" w:uiPriority="61" w:semiHidden="0" w:unhideWhenUsed="0"/>
    <w:lsdException w:name="Light Grid Accent 1" w:locked="0" w:uiPriority="62" w:semiHidden="0" w:unhideWhenUsed="0"/>
    <w:lsdException w:name="Medium Shading 1 Accent 1" w:locked="0" w:uiPriority="63" w:semiHidden="0" w:unhideWhenUsed="0"/>
    <w:lsdException w:name="Medium Shading 2 Accent 1" w:locked="0" w:uiPriority="64" w:semiHidden="0" w:unhideWhenUsed="0"/>
    <w:lsdException w:name="Medium List 1 Accent 1" w:locked="0" w:uiPriority="65" w:semiHidden="0" w:unhideWhenUsed="0"/>
    <w:lsdException w:name="Revision" w:locked="0" w:uiPriority="99" w:unhideWhenUsed="0"/>
    <w:lsdException w:name="List Paragraph" w:locked="0" w:uiPriority="34" w:semiHidden="0" w:unhideWhenUsed="0" w:qFormat="1"/>
    <w:lsdException w:name="Quote" w:locked="0" w:uiPriority="29" w:semiHidden="0" w:unhideWhenUsed="0" w:qFormat="1"/>
    <w:lsdException w:name="Intense Quote" w:locked="0" w:uiPriority="30" w:semiHidden="0" w:unhideWhenUsed="0" w:qFormat="1"/>
    <w:lsdException w:name="Medium List 2 Accent 1" w:locked="0" w:uiPriority="66" w:semiHidden="0" w:unhideWhenUsed="0"/>
    <w:lsdException w:name="Medium Grid 1 Accent 1" w:locked="0" w:uiPriority="67" w:semiHidden="0" w:unhideWhenUsed="0"/>
    <w:lsdException w:name="Medium Grid 2 Accent 1" w:locked="0" w:uiPriority="68" w:semiHidden="0" w:unhideWhenUsed="0"/>
    <w:lsdException w:name="Medium Grid 3 Accent 1" w:locked="0" w:uiPriority="69" w:semiHidden="0" w:unhideWhenUsed="0"/>
    <w:lsdException w:name="Dark List Accent 1" w:locked="0" w:uiPriority="70" w:semiHidden="0" w:unhideWhenUsed="0"/>
    <w:lsdException w:name="Colorful Shading Accent 1" w:locked="0" w:uiPriority="71" w:semiHidden="0" w:unhideWhenUsed="0"/>
    <w:lsdException w:name="Colorful List Accent 1" w:locked="0" w:uiPriority="72" w:semiHidden="0" w:unhideWhenUsed="0"/>
    <w:lsdException w:name="Colorful Grid Accent 1" w:locked="0" w:uiPriority="73" w:semiHidden="0" w:unhideWhenUsed="0"/>
    <w:lsdException w:name="Light Shading Accent 2" w:locked="0" w:uiPriority="60" w:semiHidden="0" w:unhideWhenUsed="0"/>
    <w:lsdException w:name="Light List Accent 2" w:locked="0" w:uiPriority="61" w:semiHidden="0" w:unhideWhenUsed="0"/>
    <w:lsdException w:name="Light Grid Accent 2" w:locked="0" w:uiPriority="62" w:semiHidden="0" w:unhideWhenUsed="0"/>
    <w:lsdException w:name="Medium Shading 1 Accent 2" w:locked="0" w:uiPriority="63" w:semiHidden="0" w:unhideWhenUsed="0"/>
    <w:lsdException w:name="Medium Shading 2 Accent 2" w:locked="0" w:uiPriority="64" w:semiHidden="0" w:unhideWhenUsed="0"/>
    <w:lsdException w:name="Medium List 1 Accent 2" w:locked="0" w:uiPriority="65" w:semiHidden="0" w:unhideWhenUsed="0"/>
    <w:lsdException w:name="Medium List 2 Accent 2" w:locked="0" w:uiPriority="66" w:semiHidden="0" w:unhideWhenUsed="0"/>
    <w:lsdException w:name="Medium Grid 1 Accent 2" w:locked="0" w:uiPriority="67" w:semiHidden="0" w:unhideWhenUsed="0"/>
    <w:lsdException w:name="Medium Grid 2 Accent 2" w:locked="0" w:uiPriority="68" w:semiHidden="0" w:unhideWhenUsed="0"/>
    <w:lsdException w:name="Medium Grid 3 Accent 2" w:locked="0" w:uiPriority="69" w:semiHidden="0" w:unhideWhenUsed="0"/>
    <w:lsdException w:name="Dark List Accent 2" w:locked="0" w:uiPriority="70" w:semiHidden="0" w:unhideWhenUsed="0"/>
    <w:lsdException w:name="Colorful Shading Accent 2" w:locked="0" w:uiPriority="71" w:semiHidden="0" w:unhideWhenUsed="0"/>
    <w:lsdException w:name="Colorful List Accent 2" w:locked="0" w:uiPriority="72" w:semiHidden="0" w:unhideWhenUsed="0"/>
    <w:lsdException w:name="Colorful Grid Accent 2" w:locked="0" w:uiPriority="73" w:semiHidden="0" w:unhideWhenUsed="0"/>
    <w:lsdException w:name="Light Shading Accent 3" w:locked="0" w:uiPriority="60" w:semiHidden="0" w:unhideWhenUsed="0"/>
    <w:lsdException w:name="Light List Accent 3" w:locked="0" w:uiPriority="61" w:semiHidden="0" w:unhideWhenUsed="0"/>
    <w:lsdException w:name="Light Grid Accent 3" w:locked="0" w:uiPriority="62" w:semiHidden="0" w:unhideWhenUsed="0"/>
    <w:lsdException w:name="Medium Shading 1 Accent 3" w:locked="0" w:uiPriority="63" w:semiHidden="0" w:unhideWhenUsed="0"/>
    <w:lsdException w:name="Medium Shading 2 Accent 3" w:locked="0" w:uiPriority="64" w:semiHidden="0" w:unhideWhenUsed="0"/>
    <w:lsdException w:name="Medium List 1 Accent 3" w:locked="0" w:uiPriority="65" w:semiHidden="0" w:unhideWhenUsed="0"/>
    <w:lsdException w:name="Medium List 2 Accent 3" w:locked="0" w:uiPriority="66" w:semiHidden="0" w:unhideWhenUsed="0"/>
    <w:lsdException w:name="Medium Grid 1 Accent 3" w:locked="0" w:uiPriority="67" w:semiHidden="0" w:unhideWhenUsed="0"/>
    <w:lsdException w:name="Medium Grid 2 Accent 3" w:locked="0" w:uiPriority="68" w:semiHidden="0" w:unhideWhenUsed="0"/>
    <w:lsdException w:name="Medium Grid 3 Accent 3" w:locked="0" w:uiPriority="69" w:semiHidden="0" w:unhideWhenUsed="0"/>
    <w:lsdException w:name="Dark List Accent 3" w:locked="0" w:uiPriority="70" w:semiHidden="0" w:unhideWhenUsed="0"/>
    <w:lsdException w:name="Colorful Shading Accent 3" w:locked="0" w:uiPriority="71" w:semiHidden="0" w:unhideWhenUsed="0"/>
    <w:lsdException w:name="Colorful List Accent 3" w:locked="0" w:uiPriority="72" w:semiHidden="0" w:unhideWhenUsed="0"/>
    <w:lsdException w:name="Colorful Grid Accent 3" w:locked="0" w:uiPriority="73" w:semiHidden="0" w:unhideWhenUsed="0"/>
    <w:lsdException w:name="Light Shading Accent 4" w:locked="0" w:uiPriority="60" w:semiHidden="0" w:unhideWhenUsed="0"/>
    <w:lsdException w:name="Light List Accent 4" w:locked="0" w:uiPriority="61" w:semiHidden="0" w:unhideWhenUsed="0"/>
    <w:lsdException w:name="Light Grid Accent 4" w:locked="0" w:uiPriority="62" w:semiHidden="0" w:unhideWhenUsed="0"/>
    <w:lsdException w:name="Medium Shading 1 Accent 4" w:locked="0" w:uiPriority="63" w:semiHidden="0" w:unhideWhenUsed="0"/>
    <w:lsdException w:name="Medium Shading 2 Accent 4" w:locked="0" w:uiPriority="64" w:semiHidden="0" w:unhideWhenUsed="0"/>
    <w:lsdException w:name="Medium List 1 Accent 4" w:locked="0" w:uiPriority="65" w:semiHidden="0" w:unhideWhenUsed="0"/>
    <w:lsdException w:name="Medium List 2 Accent 4" w:locked="0" w:uiPriority="66" w:semiHidden="0" w:unhideWhenUsed="0"/>
    <w:lsdException w:name="Medium Grid 1 Accent 4" w:locked="0" w:uiPriority="67" w:semiHidden="0" w:unhideWhenUsed="0"/>
    <w:lsdException w:name="Medium Grid 2 Accent 4" w:locked="0" w:uiPriority="68" w:semiHidden="0" w:unhideWhenUsed="0"/>
    <w:lsdException w:name="Medium Grid 3 Accent 4" w:locked="0" w:uiPriority="69" w:semiHidden="0" w:unhideWhenUsed="0"/>
    <w:lsdException w:name="Dark List Accent 4" w:locked="0" w:uiPriority="70" w:semiHidden="0" w:unhideWhenUsed="0"/>
    <w:lsdException w:name="Colorful Shading Accent 4" w:locked="0" w:uiPriority="71" w:semiHidden="0" w:unhideWhenUsed="0"/>
    <w:lsdException w:name="Colorful List Accent 4" w:locked="0" w:uiPriority="72" w:semiHidden="0" w:unhideWhenUsed="0"/>
    <w:lsdException w:name="Colorful Grid Accent 4" w:locked="0" w:uiPriority="73" w:semiHidden="0" w:unhideWhenUsed="0"/>
    <w:lsdException w:name="Light Shading Accent 5" w:locked="0" w:uiPriority="60" w:semiHidden="0" w:unhideWhenUsed="0"/>
    <w:lsdException w:name="Light List Accent 5" w:locked="0" w:uiPriority="61" w:semiHidden="0" w:unhideWhenUsed="0"/>
    <w:lsdException w:name="Light Grid Accent 5" w:locked="0" w:uiPriority="62" w:semiHidden="0" w:unhideWhenUsed="0"/>
    <w:lsdException w:name="Medium Shading 1 Accent 5" w:locked="0" w:uiPriority="63" w:semiHidden="0" w:unhideWhenUsed="0"/>
    <w:lsdException w:name="Medium Shading 2 Accent 5" w:locked="0" w:uiPriority="64" w:semiHidden="0" w:unhideWhenUsed="0"/>
    <w:lsdException w:name="Medium List 1 Accent 5" w:locked="0" w:uiPriority="65" w:semiHidden="0" w:unhideWhenUsed="0"/>
    <w:lsdException w:name="Medium List 2 Accent 5" w:locked="0" w:uiPriority="66" w:semiHidden="0" w:unhideWhenUsed="0"/>
    <w:lsdException w:name="Medium Grid 1 Accent 5" w:locked="0" w:uiPriority="67" w:semiHidden="0" w:unhideWhenUsed="0"/>
    <w:lsdException w:name="Medium Grid 2 Accent 5" w:locked="0" w:uiPriority="68" w:semiHidden="0" w:unhideWhenUsed="0"/>
    <w:lsdException w:name="Medium Grid 3 Accent 5" w:locked="0" w:uiPriority="69" w:semiHidden="0" w:unhideWhenUsed="0"/>
    <w:lsdException w:name="Dark List Accent 5" w:locked="0" w:uiPriority="70" w:semiHidden="0" w:unhideWhenUsed="0"/>
    <w:lsdException w:name="Colorful Shading Accent 5" w:locked="0" w:uiPriority="71" w:semiHidden="0" w:unhideWhenUsed="0"/>
    <w:lsdException w:name="Colorful List Accent 5" w:locked="0" w:uiPriority="72" w:semiHidden="0" w:unhideWhenUsed="0"/>
    <w:lsdException w:name="Colorful Grid Accent 5" w:locked="0" w:uiPriority="73" w:semiHidden="0" w:unhideWhenUsed="0"/>
    <w:lsdException w:name="Light Shading Accent 6" w:locked="0" w:uiPriority="60" w:semiHidden="0" w:unhideWhenUsed="0"/>
    <w:lsdException w:name="Light List Accent 6" w:locked="0" w:uiPriority="61" w:semiHidden="0" w:unhideWhenUsed="0"/>
    <w:lsdException w:name="Light Grid Accent 6" w:locked="0" w:uiPriority="62" w:semiHidden="0" w:unhideWhenUsed="0"/>
    <w:lsdException w:name="Medium Shading 1 Accent 6" w:locked="0" w:uiPriority="63" w:semiHidden="0" w:unhideWhenUsed="0"/>
    <w:lsdException w:name="Medium Shading 2 Accent 6" w:locked="0" w:uiPriority="64" w:semiHidden="0" w:unhideWhenUsed="0"/>
    <w:lsdException w:name="Medium List 1 Accent 6" w:locked="0" w:uiPriority="65" w:semiHidden="0" w:unhideWhenUsed="0"/>
    <w:lsdException w:name="Medium List 2 Accent 6" w:locked="0" w:uiPriority="66" w:semiHidden="0" w:unhideWhenUsed="0"/>
    <w:lsdException w:name="Medium Grid 1 Accent 6" w:locked="0" w:uiPriority="67" w:semiHidden="0" w:unhideWhenUsed="0"/>
    <w:lsdException w:name="Medium Grid 2 Accent 6" w:locked="0" w:uiPriority="68" w:semiHidden="0" w:unhideWhenUsed="0"/>
    <w:lsdException w:name="Medium Grid 3 Accent 6" w:locked="0" w:uiPriority="69" w:semiHidden="0" w:unhideWhenUsed="0"/>
    <w:lsdException w:name="Dark List Accent 6" w:locked="0" w:uiPriority="70" w:semiHidden="0" w:unhideWhenUsed="0"/>
    <w:lsdException w:name="Colorful Shading Accent 6" w:locked="0" w:uiPriority="71" w:semiHidden="0" w:unhideWhenUsed="0"/>
    <w:lsdException w:name="Colorful List Accent 6" w:locked="0" w:uiPriority="72" w:semiHidden="0" w:unhideWhenUsed="0"/>
    <w:lsdException w:name="Colorful Grid Accent 6" w:locked="0" w:uiPriority="73" w:semiHidden="0" w:unhideWhenUsed="0"/>
    <w:lsdException w:name="Subtle Emphasis" w:locked="0" w:uiPriority="19" w:semiHidden="0" w:unhideWhenUsed="0" w:qFormat="1"/>
    <w:lsdException w:name="Intense Emphasis" w:locked="0" w:uiPriority="21" w:semiHidden="0" w:unhideWhenUsed="0" w:qFormat="1"/>
    <w:lsdException w:name="Subtle Reference" w:locked="0" w:uiPriority="31" w:semiHidden="0" w:unhideWhenUsed="0" w:qFormat="1"/>
    <w:lsdException w:name="Intense Reference" w:locked="0" w:uiPriority="32" w:semiHidden="0" w:unhideWhenUsed="0" w:qFormat="1"/>
    <w:lsdException w:name="Book Title" w:locked="0" w:uiPriority="33" w:semiHidden="0" w:unhideWhenUsed="0" w:qFormat="1"/>
    <w:lsdException w:name="Bibliography" w:locked="0" w:uiPriority="37"/>
    <w:lsdException w:name="TOC Heading" w:locked="0" w:uiPriority="39" w:qFormat="1"/>
  </w:latentStyles>
  <w:style w:type="paragraph" w:styleId="Normal" w:default="1">
    <w:name w:val="Normal"/>
    <w:qFormat/>
    <w:rsid w:val="00ca14ea"/>
    <w:pPr>
      <w:widowControl/>
      <w:suppressAutoHyphens w:val="true"/>
      <w:bidi w:val="0"/>
      <w:spacing w:before="0" w:after="0"/>
      <w:jc w:val="left"/>
    </w:pPr>
    <w:rPr>
      <w:rFonts w:ascii="ChelthmITC Bk BT" w:hAnsi="ChelthmITC Bk BT" w:cs="ChelthmITC Bk BT" w:eastAsia="Times New Roman"/>
      <w:color w:val="auto"/>
      <w:kern w:val="0"/>
      <w:sz w:val="20"/>
      <w:szCs w:val="20"/>
      <w:lang w:eastAsia="ar-SA" w:val="it-IT" w:bidi="ar-SA"/>
    </w:rPr>
  </w:style>
  <w:style w:type="paragraph" w:styleId="Heading1">
    <w:name w:val="Heading 1"/>
    <w:basedOn w:val="Normal"/>
    <w:next w:val="Normal"/>
    <w:link w:val="Titolo1Carattere"/>
    <w:qFormat/>
    <w:rsid w:val="008b1703"/>
    <w:pPr>
      <w:keepNext w:val="true"/>
      <w:tabs>
        <w:tab w:val="clear" w:pos="709"/>
        <w:tab w:val="left" w:pos="0" w:leader="none"/>
      </w:tabs>
      <w:spacing w:before="0" w:after="120"/>
      <w:ind w:hanging="432" w:left="432"/>
      <w:jc w:val="center"/>
      <w:outlineLvl w:val="0"/>
    </w:pPr>
    <w:rPr>
      <w:rFonts w:ascii="Stylus BT" w:hAnsi="Stylus BT" w:cs="Stylus BT"/>
      <w:b/>
      <w:bCs/>
      <w:sz w:val="32"/>
      <w:szCs w:val="32"/>
    </w:rPr>
  </w:style>
  <w:style w:type="paragraph" w:styleId="Heading2">
    <w:name w:val="Heading 2"/>
    <w:basedOn w:val="Normal"/>
    <w:next w:val="Normal"/>
    <w:link w:val="Titolo2Carattere"/>
    <w:qFormat/>
    <w:rsid w:val="008b1703"/>
    <w:pPr>
      <w:keepNext w:val="true"/>
      <w:tabs>
        <w:tab w:val="clear" w:pos="709"/>
        <w:tab w:val="left" w:pos="0" w:leader="none"/>
        <w:tab w:val="left" w:pos="360" w:leader="none"/>
      </w:tabs>
      <w:ind w:hanging="576" w:left="576"/>
      <w:jc w:val="both"/>
      <w:outlineLvl w:val="1"/>
    </w:pPr>
    <w:rPr>
      <w:b/>
      <w:bCs/>
      <w:sz w:val="24"/>
      <w:szCs w:val="24"/>
      <w:u w:val="single"/>
    </w:rPr>
  </w:style>
  <w:style w:type="paragraph" w:styleId="Heading3">
    <w:name w:val="Heading 3"/>
    <w:basedOn w:val="Normal"/>
    <w:next w:val="Normal"/>
    <w:link w:val="Titolo3Carattere"/>
    <w:qFormat/>
    <w:rsid w:val="008b1703"/>
    <w:pPr>
      <w:keepNext w:val="true"/>
      <w:tabs>
        <w:tab w:val="clear" w:pos="709"/>
        <w:tab w:val="left" w:pos="0" w:leader="none"/>
      </w:tabs>
      <w:spacing w:lineRule="exact" w:line="283"/>
      <w:ind w:hanging="720" w:left="720"/>
      <w:jc w:val="center"/>
      <w:outlineLvl w:val="2"/>
    </w:pPr>
    <w:rPr>
      <w:i/>
      <w:iCs/>
      <w:sz w:val="24"/>
      <w:szCs w:val="24"/>
    </w:rPr>
  </w:style>
  <w:style w:type="paragraph" w:styleId="Heading4">
    <w:name w:val="Heading 4"/>
    <w:basedOn w:val="Normal"/>
    <w:next w:val="Normal"/>
    <w:link w:val="Titolo4Carattere"/>
    <w:qFormat/>
    <w:rsid w:val="008b1703"/>
    <w:pPr>
      <w:keepNext w:val="true"/>
      <w:tabs>
        <w:tab w:val="clear" w:pos="709"/>
        <w:tab w:val="left" w:pos="0" w:leader="none"/>
      </w:tabs>
      <w:ind w:hanging="864" w:left="864"/>
      <w:jc w:val="center"/>
      <w:outlineLvl w:val="3"/>
    </w:pPr>
    <w:rPr>
      <w:rFonts w:ascii="Bell MT" w:hAnsi="Bell MT" w:cs="Bell MT"/>
      <w:i/>
      <w:iCs/>
    </w:rPr>
  </w:style>
  <w:style w:type="paragraph" w:styleId="Heading5">
    <w:name w:val="Heading 5"/>
    <w:basedOn w:val="Normal"/>
    <w:next w:val="Normal"/>
    <w:link w:val="Titolo5Carattere"/>
    <w:qFormat/>
    <w:rsid w:val="008b1703"/>
    <w:pPr>
      <w:keepNext w:val="true"/>
      <w:pBdr>
        <w:bottom w:val="single" w:sz="4" w:space="1" w:color="000000"/>
      </w:pBdr>
      <w:tabs>
        <w:tab w:val="clear" w:pos="709"/>
        <w:tab w:val="left" w:pos="0" w:leader="none"/>
      </w:tabs>
      <w:ind w:hanging="1008" w:left="1008"/>
      <w:jc w:val="both"/>
      <w:outlineLvl w:val="4"/>
    </w:pPr>
    <w:rPr>
      <w:rFonts w:ascii="Bell MT" w:hAnsi="Bell MT" w:cs="Bell MT"/>
      <w:b/>
      <w:bCs/>
    </w:rPr>
  </w:style>
  <w:style w:type="paragraph" w:styleId="Heading6">
    <w:name w:val="Heading 6"/>
    <w:basedOn w:val="Normal"/>
    <w:next w:val="Normal"/>
    <w:link w:val="Titolo6Carattere"/>
    <w:qFormat/>
    <w:rsid w:val="008b1703"/>
    <w:pPr>
      <w:keepNext w:val="true"/>
      <w:widowControl w:val="false"/>
      <w:tabs>
        <w:tab w:val="clear" w:pos="709"/>
        <w:tab w:val="left" w:pos="0" w:leader="none"/>
      </w:tabs>
      <w:ind w:hanging="1152" w:left="1152"/>
      <w:jc w:val="center"/>
      <w:outlineLvl w:val="5"/>
    </w:pPr>
    <w:rPr>
      <w:kern w:val="2"/>
      <w:sz w:val="24"/>
      <w:szCs w:val="24"/>
    </w:rPr>
  </w:style>
  <w:style w:type="paragraph" w:styleId="Heading9">
    <w:name w:val="Heading 9"/>
    <w:basedOn w:val="Normal"/>
    <w:next w:val="Normal"/>
    <w:link w:val="Titolo9Carattere"/>
    <w:qFormat/>
    <w:rsid w:val="008b1703"/>
    <w:pPr>
      <w:tabs>
        <w:tab w:val="clear" w:pos="709"/>
        <w:tab w:val="left" w:pos="0" w:leader="none"/>
      </w:tabs>
      <w:spacing w:before="240" w:after="60"/>
      <w:ind w:hanging="1584" w:left="1584"/>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Titolo1Carattere" w:customStyle="1">
    <w:name w:val="Titolo 1 Carattere"/>
    <w:qFormat/>
    <w:locked/>
    <w:rsid w:val="008b1703"/>
    <w:rPr>
      <w:rFonts w:ascii="Stylus BT" w:hAnsi="Stylus BT" w:cs="Stylus BT"/>
      <w:b/>
      <w:bCs/>
      <w:sz w:val="32"/>
      <w:szCs w:val="32"/>
      <w:lang w:val="it-IT" w:eastAsia="ar-SA" w:bidi="ar-SA"/>
    </w:rPr>
  </w:style>
  <w:style w:type="character" w:styleId="Titolo2Carattere" w:customStyle="1">
    <w:name w:val="Titolo 2 Carattere"/>
    <w:semiHidden/>
    <w:qFormat/>
    <w:locked/>
    <w:rsid w:val="008b1703"/>
    <w:rPr>
      <w:rFonts w:ascii="ChelthmITC Bk BT" w:hAnsi="ChelthmITC Bk BT" w:cs="ChelthmITC Bk BT"/>
      <w:b/>
      <w:bCs/>
      <w:sz w:val="24"/>
      <w:szCs w:val="24"/>
      <w:u w:val="single"/>
      <w:lang w:val="it-IT" w:eastAsia="ar-SA" w:bidi="ar-SA"/>
    </w:rPr>
  </w:style>
  <w:style w:type="character" w:styleId="Titolo3Carattere" w:customStyle="1">
    <w:name w:val="Titolo 3 Carattere"/>
    <w:semiHidden/>
    <w:qFormat/>
    <w:locked/>
    <w:rsid w:val="008b1703"/>
    <w:rPr>
      <w:rFonts w:ascii="ChelthmITC Bk BT" w:hAnsi="ChelthmITC Bk BT" w:cs="ChelthmITC Bk BT"/>
      <w:i/>
      <w:iCs/>
      <w:sz w:val="24"/>
      <w:szCs w:val="24"/>
      <w:lang w:val="it-IT" w:eastAsia="ar-SA" w:bidi="ar-SA"/>
    </w:rPr>
  </w:style>
  <w:style w:type="character" w:styleId="Titolo4Carattere" w:customStyle="1">
    <w:name w:val="Titolo 4 Carattere"/>
    <w:semiHidden/>
    <w:qFormat/>
    <w:locked/>
    <w:rsid w:val="008b1703"/>
    <w:rPr>
      <w:rFonts w:ascii="Bell MT" w:hAnsi="Bell MT" w:cs="Bell MT"/>
      <w:i/>
      <w:iCs/>
      <w:lang w:val="it-IT" w:eastAsia="ar-SA" w:bidi="ar-SA"/>
    </w:rPr>
  </w:style>
  <w:style w:type="character" w:styleId="Titolo5Carattere" w:customStyle="1">
    <w:name w:val="Titolo 5 Carattere"/>
    <w:semiHidden/>
    <w:qFormat/>
    <w:locked/>
    <w:rsid w:val="008b1703"/>
    <w:rPr>
      <w:rFonts w:ascii="Bell MT" w:hAnsi="Bell MT" w:cs="Bell MT"/>
      <w:b/>
      <w:bCs/>
      <w:lang w:val="it-IT" w:eastAsia="ar-SA" w:bidi="ar-SA"/>
    </w:rPr>
  </w:style>
  <w:style w:type="character" w:styleId="Titolo6Carattere" w:customStyle="1">
    <w:name w:val="Titolo 6 Carattere"/>
    <w:semiHidden/>
    <w:qFormat/>
    <w:locked/>
    <w:rsid w:val="008b1703"/>
    <w:rPr>
      <w:rFonts w:ascii="ChelthmITC Bk BT" w:hAnsi="ChelthmITC Bk BT" w:cs="ChelthmITC Bk BT"/>
      <w:kern w:val="2"/>
      <w:sz w:val="24"/>
      <w:szCs w:val="24"/>
      <w:lang w:val="it-IT" w:eastAsia="ar-SA" w:bidi="ar-SA"/>
    </w:rPr>
  </w:style>
  <w:style w:type="character" w:styleId="Titolo9Carattere" w:customStyle="1">
    <w:name w:val="Titolo 9 Carattere"/>
    <w:semiHidden/>
    <w:qFormat/>
    <w:locked/>
    <w:rsid w:val="008b1703"/>
    <w:rPr>
      <w:rFonts w:ascii="Arial" w:hAnsi="Arial" w:cs="Arial"/>
      <w:sz w:val="22"/>
      <w:szCs w:val="22"/>
      <w:lang w:val="it-IT" w:eastAsia="ar-SA" w:bidi="ar-SA"/>
    </w:rPr>
  </w:style>
  <w:style w:type="character" w:styleId="TestofumettoCarattere" w:customStyle="1">
    <w:name w:val="Testo fumetto Carattere"/>
    <w:link w:val="BalloonText"/>
    <w:semiHidden/>
    <w:qFormat/>
    <w:locked/>
    <w:rsid w:val="008b1703"/>
    <w:rPr>
      <w:rFonts w:ascii="Tahoma" w:hAnsi="Tahoma" w:cs="Tahoma"/>
      <w:sz w:val="16"/>
      <w:szCs w:val="16"/>
      <w:lang w:eastAsia="ar-SA" w:bidi="ar-SA"/>
    </w:rPr>
  </w:style>
  <w:style w:type="character" w:styleId="WW8Num2z0" w:customStyle="1">
    <w:name w:val="WW8Num2z0"/>
    <w:qFormat/>
    <w:rsid w:val="008b1703"/>
    <w:rPr>
      <w:rFonts w:ascii="Courier New" w:hAnsi="Courier New"/>
    </w:rPr>
  </w:style>
  <w:style w:type="character" w:styleId="WW8Num4z0" w:customStyle="1">
    <w:name w:val="WW8Num4z0"/>
    <w:qFormat/>
    <w:rsid w:val="008b1703"/>
    <w:rPr>
      <w:rFonts w:ascii="Times New Roman" w:hAnsi="Times New Roman"/>
      <w:sz w:val="16"/>
    </w:rPr>
  </w:style>
  <w:style w:type="character" w:styleId="WW8Num6z0" w:customStyle="1">
    <w:name w:val="WW8Num6z0"/>
    <w:qFormat/>
    <w:rsid w:val="008b1703"/>
    <w:rPr>
      <w:rFonts w:ascii="Symbol" w:hAnsi="Symbol"/>
    </w:rPr>
  </w:style>
  <w:style w:type="character" w:styleId="WW8Num7z0" w:customStyle="1">
    <w:name w:val="WW8Num7z0"/>
    <w:qFormat/>
    <w:rsid w:val="008b1703"/>
    <w:rPr>
      <w:rFonts w:ascii="Symbol" w:hAnsi="Symbol"/>
    </w:rPr>
  </w:style>
  <w:style w:type="character" w:styleId="WW8Num7z1" w:customStyle="1">
    <w:name w:val="WW8Num7z1"/>
    <w:qFormat/>
    <w:rsid w:val="008b1703"/>
    <w:rPr>
      <w:rFonts w:ascii="Courier New" w:hAnsi="Courier New"/>
    </w:rPr>
  </w:style>
  <w:style w:type="character" w:styleId="WW8Num7z2" w:customStyle="1">
    <w:name w:val="WW8Num7z2"/>
    <w:qFormat/>
    <w:rsid w:val="008b1703"/>
    <w:rPr>
      <w:rFonts w:ascii="Wingdings" w:hAnsi="Wingdings"/>
    </w:rPr>
  </w:style>
  <w:style w:type="character" w:styleId="WW8Num7z4" w:customStyle="1">
    <w:name w:val="WW8Num7z4"/>
    <w:qFormat/>
    <w:rsid w:val="008b1703"/>
    <w:rPr>
      <w:rFonts w:ascii="Courier New" w:hAnsi="Courier New"/>
    </w:rPr>
  </w:style>
  <w:style w:type="character" w:styleId="WW8Num8z0" w:customStyle="1">
    <w:name w:val="WW8Num8z0"/>
    <w:qFormat/>
    <w:rsid w:val="008b1703"/>
    <w:rPr>
      <w:rFonts w:ascii="Times New Roman" w:hAnsi="Times New Roman"/>
      <w:sz w:val="16"/>
    </w:rPr>
  </w:style>
  <w:style w:type="character" w:styleId="WW8Num9z0" w:customStyle="1">
    <w:name w:val="WW8Num9z0"/>
    <w:qFormat/>
    <w:rsid w:val="008b1703"/>
    <w:rPr>
      <w:rFonts w:ascii="Symbol" w:hAnsi="Symbol"/>
    </w:rPr>
  </w:style>
  <w:style w:type="character" w:styleId="WW8Num10z0" w:customStyle="1">
    <w:name w:val="WW8Num10z0"/>
    <w:qFormat/>
    <w:rsid w:val="008b1703"/>
    <w:rPr>
      <w:rFonts w:ascii="Symbol" w:hAnsi="Symbol"/>
    </w:rPr>
  </w:style>
  <w:style w:type="character" w:styleId="WW8Num11z0" w:customStyle="1">
    <w:name w:val="WW8Num11z0"/>
    <w:qFormat/>
    <w:rsid w:val="008b1703"/>
    <w:rPr>
      <w:rFonts w:ascii="Symbol" w:hAnsi="Symbol"/>
    </w:rPr>
  </w:style>
  <w:style w:type="character" w:styleId="WW8Num12z0" w:customStyle="1">
    <w:name w:val="WW8Num12z0"/>
    <w:qFormat/>
    <w:rsid w:val="008b1703"/>
    <w:rPr>
      <w:rFonts w:ascii="Wingdings" w:hAnsi="Wingdings"/>
    </w:rPr>
  </w:style>
  <w:style w:type="character" w:styleId="WW8Num13z0" w:customStyle="1">
    <w:name w:val="WW8Num13z0"/>
    <w:qFormat/>
    <w:rsid w:val="008b1703"/>
    <w:rPr>
      <w:rFonts w:ascii="Symbol" w:hAnsi="Symbol"/>
    </w:rPr>
  </w:style>
  <w:style w:type="character" w:styleId="WW8Num14z0" w:customStyle="1">
    <w:name w:val="WW8Num14z0"/>
    <w:qFormat/>
    <w:rsid w:val="008b1703"/>
    <w:rPr>
      <w:rFonts w:ascii="Wingdings" w:hAnsi="Wingdings"/>
      <w:sz w:val="16"/>
    </w:rPr>
  </w:style>
  <w:style w:type="character" w:styleId="WW8Num15z0" w:customStyle="1">
    <w:name w:val="WW8Num15z0"/>
    <w:qFormat/>
    <w:rsid w:val="008b1703"/>
    <w:rPr>
      <w:color w:val="000000"/>
    </w:rPr>
  </w:style>
  <w:style w:type="character" w:styleId="WW8Num17z0" w:customStyle="1">
    <w:name w:val="WW8Num17z0"/>
    <w:qFormat/>
    <w:rsid w:val="008b1703"/>
    <w:rPr>
      <w:rFonts w:ascii="Courier New" w:hAnsi="Courier New"/>
    </w:rPr>
  </w:style>
  <w:style w:type="character" w:styleId="WW8Num18z0" w:customStyle="1">
    <w:name w:val="WW8Num18z0"/>
    <w:qFormat/>
    <w:rsid w:val="008b1703"/>
    <w:rPr>
      <w:rFonts w:ascii="Times New Roman" w:hAnsi="Times New Roman"/>
      <w:sz w:val="16"/>
    </w:rPr>
  </w:style>
  <w:style w:type="character" w:styleId="WW8Num19z0" w:customStyle="1">
    <w:name w:val="WW8Num19z0"/>
    <w:qFormat/>
    <w:rsid w:val="008b1703"/>
    <w:rPr>
      <w:rFonts w:ascii="Symbol" w:hAnsi="Symbol"/>
    </w:rPr>
  </w:style>
  <w:style w:type="character" w:styleId="Absatz-Standardschriftart" w:customStyle="1">
    <w:name w:val="Absatz-Standardschriftart"/>
    <w:qFormat/>
    <w:rsid w:val="008b1703"/>
    <w:rPr/>
  </w:style>
  <w:style w:type="character" w:styleId="WW8Num5z0" w:customStyle="1">
    <w:name w:val="WW8Num5z0"/>
    <w:qFormat/>
    <w:rsid w:val="008b1703"/>
    <w:rPr>
      <w:rFonts w:ascii="Symbol" w:hAnsi="Symbol"/>
    </w:rPr>
  </w:style>
  <w:style w:type="character" w:styleId="WW8Num11z1" w:customStyle="1">
    <w:name w:val="WW8Num11z1"/>
    <w:qFormat/>
    <w:rsid w:val="008b1703"/>
    <w:rPr>
      <w:rFonts w:ascii="Courier New" w:hAnsi="Courier New"/>
    </w:rPr>
  </w:style>
  <w:style w:type="character" w:styleId="WW8Num11z2" w:customStyle="1">
    <w:name w:val="WW8Num11z2"/>
    <w:qFormat/>
    <w:rsid w:val="008b1703"/>
    <w:rPr>
      <w:rFonts w:ascii="Wingdings" w:hAnsi="Wingdings"/>
    </w:rPr>
  </w:style>
  <w:style w:type="character" w:styleId="WW8Num11z4" w:customStyle="1">
    <w:name w:val="WW8Num11z4"/>
    <w:qFormat/>
    <w:rsid w:val="008b1703"/>
    <w:rPr>
      <w:rFonts w:ascii="Courier New" w:hAnsi="Courier New"/>
    </w:rPr>
  </w:style>
  <w:style w:type="character" w:styleId="WW8Num16z0" w:customStyle="1">
    <w:name w:val="WW8Num16z0"/>
    <w:qFormat/>
    <w:rsid w:val="008b1703"/>
    <w:rPr>
      <w:rFonts w:ascii="Courier New" w:hAnsi="Courier New"/>
    </w:rPr>
  </w:style>
  <w:style w:type="character" w:styleId="WW8Num21z0" w:customStyle="1">
    <w:name w:val="WW8Num21z0"/>
    <w:qFormat/>
    <w:rsid w:val="008b1703"/>
    <w:rPr>
      <w:rFonts w:ascii="Symbol" w:hAnsi="Symbol"/>
    </w:rPr>
  </w:style>
  <w:style w:type="character" w:styleId="WW8Num22z0" w:customStyle="1">
    <w:name w:val="WW8Num22z0"/>
    <w:qFormat/>
    <w:rsid w:val="008b1703"/>
    <w:rPr>
      <w:rFonts w:ascii="Wingdings" w:hAnsi="Wingdings"/>
      <w:sz w:val="16"/>
    </w:rPr>
  </w:style>
  <w:style w:type="character" w:styleId="WW8Num22z1" w:customStyle="1">
    <w:name w:val="WW8Num22z1"/>
    <w:qFormat/>
    <w:rsid w:val="008b1703"/>
    <w:rPr>
      <w:rFonts w:ascii="Times New Roman" w:hAnsi="Times New Roman"/>
    </w:rPr>
  </w:style>
  <w:style w:type="character" w:styleId="WW8Num22z2" w:customStyle="1">
    <w:name w:val="WW8Num22z2"/>
    <w:qFormat/>
    <w:rsid w:val="008b1703"/>
    <w:rPr>
      <w:rFonts w:ascii="Wingdings" w:hAnsi="Wingdings"/>
    </w:rPr>
  </w:style>
  <w:style w:type="character" w:styleId="WW8Num22z3" w:customStyle="1">
    <w:name w:val="WW8Num22z3"/>
    <w:qFormat/>
    <w:rsid w:val="008b1703"/>
    <w:rPr>
      <w:rFonts w:ascii="Symbol" w:hAnsi="Symbol"/>
    </w:rPr>
  </w:style>
  <w:style w:type="character" w:styleId="WW8Num24z0" w:customStyle="1">
    <w:name w:val="WW8Num24z0"/>
    <w:qFormat/>
    <w:rsid w:val="008b1703"/>
    <w:rPr>
      <w:rFonts w:ascii="Wingdings" w:hAnsi="Wingdings"/>
      <w:sz w:val="16"/>
    </w:rPr>
  </w:style>
  <w:style w:type="character" w:styleId="WW8Num24z1" w:customStyle="1">
    <w:name w:val="WW8Num24z1"/>
    <w:qFormat/>
    <w:rsid w:val="008b1703"/>
    <w:rPr>
      <w:rFonts w:ascii="Courier New" w:hAnsi="Courier New"/>
    </w:rPr>
  </w:style>
  <w:style w:type="character" w:styleId="WW8Num24z2" w:customStyle="1">
    <w:name w:val="WW8Num24z2"/>
    <w:qFormat/>
    <w:rsid w:val="008b1703"/>
    <w:rPr>
      <w:rFonts w:ascii="Wingdings" w:hAnsi="Wingdings"/>
    </w:rPr>
  </w:style>
  <w:style w:type="character" w:styleId="WW8Num24z3" w:customStyle="1">
    <w:name w:val="WW8Num24z3"/>
    <w:qFormat/>
    <w:rsid w:val="008b1703"/>
    <w:rPr>
      <w:rFonts w:ascii="Symbol" w:hAnsi="Symbol"/>
    </w:rPr>
  </w:style>
  <w:style w:type="character" w:styleId="Carpredefinitoparagrafo2" w:customStyle="1">
    <w:name w:val="Car. predefinito paragrafo2"/>
    <w:qFormat/>
    <w:rsid w:val="008b1703"/>
    <w:rPr/>
  </w:style>
  <w:style w:type="character" w:styleId="WW8Num1z0" w:customStyle="1">
    <w:name w:val="WW8Num1z0"/>
    <w:qFormat/>
    <w:rsid w:val="008b1703"/>
    <w:rPr>
      <w:rFonts w:ascii="Courier New" w:hAnsi="Courier New"/>
    </w:rPr>
  </w:style>
  <w:style w:type="character" w:styleId="WW8Num2z1" w:customStyle="1">
    <w:name w:val="WW8Num2z1"/>
    <w:qFormat/>
    <w:rsid w:val="008b1703"/>
    <w:rPr>
      <w:rFonts w:ascii="Courier New" w:hAnsi="Courier New"/>
    </w:rPr>
  </w:style>
  <w:style w:type="character" w:styleId="WW8Num2z2" w:customStyle="1">
    <w:name w:val="WW8Num2z2"/>
    <w:qFormat/>
    <w:rsid w:val="008b1703"/>
    <w:rPr>
      <w:rFonts w:ascii="Wingdings" w:hAnsi="Wingdings"/>
    </w:rPr>
  </w:style>
  <w:style w:type="character" w:styleId="WW8Num2z3" w:customStyle="1">
    <w:name w:val="WW8Num2z3"/>
    <w:qFormat/>
    <w:rsid w:val="008b1703"/>
    <w:rPr>
      <w:rFonts w:ascii="Symbol" w:hAnsi="Symbol"/>
    </w:rPr>
  </w:style>
  <w:style w:type="character" w:styleId="WW8Num3z1" w:customStyle="1">
    <w:name w:val="WW8Num3z1"/>
    <w:qFormat/>
    <w:rsid w:val="008b1703"/>
    <w:rPr>
      <w:rFonts w:ascii="Courier New" w:hAnsi="Courier New"/>
    </w:rPr>
  </w:style>
  <w:style w:type="character" w:styleId="WW8Num3z2" w:customStyle="1">
    <w:name w:val="WW8Num3z2"/>
    <w:qFormat/>
    <w:rsid w:val="008b1703"/>
    <w:rPr>
      <w:rFonts w:ascii="Wingdings" w:hAnsi="Wingdings"/>
    </w:rPr>
  </w:style>
  <w:style w:type="character" w:styleId="WW8Num3z3" w:customStyle="1">
    <w:name w:val="WW8Num3z3"/>
    <w:qFormat/>
    <w:rsid w:val="008b1703"/>
    <w:rPr>
      <w:rFonts w:ascii="Symbol" w:hAnsi="Symbol"/>
    </w:rPr>
  </w:style>
  <w:style w:type="character" w:styleId="WW8Num7z3" w:customStyle="1">
    <w:name w:val="WW8Num7z3"/>
    <w:qFormat/>
    <w:rsid w:val="008b1703"/>
    <w:rPr>
      <w:rFonts w:ascii="Symbol" w:hAnsi="Symbol"/>
    </w:rPr>
  </w:style>
  <w:style w:type="character" w:styleId="WW8Num8z1" w:customStyle="1">
    <w:name w:val="WW8Num8z1"/>
    <w:qFormat/>
    <w:rsid w:val="008b1703"/>
    <w:rPr>
      <w:rFonts w:ascii="Courier New" w:hAnsi="Courier New"/>
    </w:rPr>
  </w:style>
  <w:style w:type="character" w:styleId="WW8Num8z2" w:customStyle="1">
    <w:name w:val="WW8Num8z2"/>
    <w:qFormat/>
    <w:rsid w:val="008b1703"/>
    <w:rPr>
      <w:rFonts w:ascii="Wingdings" w:hAnsi="Wingdings"/>
    </w:rPr>
  </w:style>
  <w:style w:type="character" w:styleId="WW8Num8z3" w:customStyle="1">
    <w:name w:val="WW8Num8z3"/>
    <w:qFormat/>
    <w:rsid w:val="008b1703"/>
    <w:rPr>
      <w:rFonts w:ascii="Symbol" w:hAnsi="Symbol"/>
    </w:rPr>
  </w:style>
  <w:style w:type="character" w:styleId="WW8Num9z1" w:customStyle="1">
    <w:name w:val="WW8Num9z1"/>
    <w:qFormat/>
    <w:rsid w:val="008b1703"/>
    <w:rPr>
      <w:rFonts w:ascii="Courier New" w:hAnsi="Courier New"/>
    </w:rPr>
  </w:style>
  <w:style w:type="character" w:styleId="WW8Num9z2" w:customStyle="1">
    <w:name w:val="WW8Num9z2"/>
    <w:qFormat/>
    <w:rsid w:val="008b1703"/>
    <w:rPr>
      <w:rFonts w:ascii="Wingdings" w:hAnsi="Wingdings"/>
    </w:rPr>
  </w:style>
  <w:style w:type="character" w:styleId="WW8Num11z3" w:customStyle="1">
    <w:name w:val="WW8Num11z3"/>
    <w:qFormat/>
    <w:rsid w:val="008b1703"/>
    <w:rPr>
      <w:rFonts w:ascii="Symbol" w:hAnsi="Symbol"/>
    </w:rPr>
  </w:style>
  <w:style w:type="character" w:styleId="WW8Num12z1" w:customStyle="1">
    <w:name w:val="WW8Num12z1"/>
    <w:qFormat/>
    <w:rsid w:val="008b1703"/>
    <w:rPr>
      <w:rFonts w:ascii="Courier New" w:hAnsi="Courier New"/>
    </w:rPr>
  </w:style>
  <w:style w:type="character" w:styleId="WW8Num12z2" w:customStyle="1">
    <w:name w:val="WW8Num12z2"/>
    <w:qFormat/>
    <w:rsid w:val="008b1703"/>
    <w:rPr>
      <w:rFonts w:ascii="Wingdings" w:hAnsi="Wingdings"/>
    </w:rPr>
  </w:style>
  <w:style w:type="character" w:styleId="WW8Num12z3" w:customStyle="1">
    <w:name w:val="WW8Num12z3"/>
    <w:qFormat/>
    <w:rsid w:val="008b1703"/>
    <w:rPr>
      <w:rFonts w:ascii="Symbol" w:hAnsi="Symbol"/>
    </w:rPr>
  </w:style>
  <w:style w:type="character" w:styleId="WW8Num13z1" w:customStyle="1">
    <w:name w:val="WW8Num13z1"/>
    <w:qFormat/>
    <w:rsid w:val="008b1703"/>
    <w:rPr>
      <w:rFonts w:ascii="Courier New" w:hAnsi="Courier New"/>
    </w:rPr>
  </w:style>
  <w:style w:type="character" w:styleId="WW8Num13z2" w:customStyle="1">
    <w:name w:val="WW8Num13z2"/>
    <w:qFormat/>
    <w:rsid w:val="008b1703"/>
    <w:rPr>
      <w:rFonts w:ascii="Wingdings" w:hAnsi="Wingdings"/>
    </w:rPr>
  </w:style>
  <w:style w:type="character" w:styleId="WW8Num15z1" w:customStyle="1">
    <w:name w:val="WW8Num15z1"/>
    <w:qFormat/>
    <w:rsid w:val="008b1703"/>
    <w:rPr>
      <w:rFonts w:ascii="Wingdings" w:hAnsi="Wingdings"/>
    </w:rPr>
  </w:style>
  <w:style w:type="character" w:styleId="WW8Num16z1" w:customStyle="1">
    <w:name w:val="WW8Num16z1"/>
    <w:qFormat/>
    <w:rsid w:val="008b1703"/>
    <w:rPr>
      <w:rFonts w:ascii="Wingdings" w:hAnsi="Wingdings"/>
    </w:rPr>
  </w:style>
  <w:style w:type="character" w:styleId="WW8Num16z3" w:customStyle="1">
    <w:name w:val="WW8Num16z3"/>
    <w:qFormat/>
    <w:rsid w:val="008b1703"/>
    <w:rPr>
      <w:rFonts w:ascii="Symbol" w:hAnsi="Symbol"/>
    </w:rPr>
  </w:style>
  <w:style w:type="character" w:styleId="WW8Num18z1" w:customStyle="1">
    <w:name w:val="WW8Num18z1"/>
    <w:qFormat/>
    <w:rsid w:val="008b1703"/>
    <w:rPr>
      <w:rFonts w:ascii="Courier New" w:hAnsi="Courier New"/>
    </w:rPr>
  </w:style>
  <w:style w:type="character" w:styleId="WW8Num18z2" w:customStyle="1">
    <w:name w:val="WW8Num18z2"/>
    <w:qFormat/>
    <w:rsid w:val="008b1703"/>
    <w:rPr>
      <w:rFonts w:ascii="Wingdings" w:hAnsi="Wingdings"/>
    </w:rPr>
  </w:style>
  <w:style w:type="character" w:styleId="WW8Num18z3" w:customStyle="1">
    <w:name w:val="WW8Num18z3"/>
    <w:qFormat/>
    <w:rsid w:val="008b1703"/>
    <w:rPr>
      <w:rFonts w:ascii="Symbol" w:hAnsi="Symbol"/>
    </w:rPr>
  </w:style>
  <w:style w:type="character" w:styleId="WW8Num19z1" w:customStyle="1">
    <w:name w:val="WW8Num19z1"/>
    <w:qFormat/>
    <w:rsid w:val="008b1703"/>
    <w:rPr>
      <w:rFonts w:ascii="Courier New" w:hAnsi="Courier New"/>
    </w:rPr>
  </w:style>
  <w:style w:type="character" w:styleId="WW8Num19z2" w:customStyle="1">
    <w:name w:val="WW8Num19z2"/>
    <w:qFormat/>
    <w:rsid w:val="008b1703"/>
    <w:rPr>
      <w:rFonts w:ascii="Wingdings" w:hAnsi="Wingdings"/>
    </w:rPr>
  </w:style>
  <w:style w:type="character" w:styleId="WW8Num20z0" w:customStyle="1">
    <w:name w:val="WW8Num20z0"/>
    <w:qFormat/>
    <w:rsid w:val="008b1703"/>
    <w:rPr>
      <w:rFonts w:ascii="Symbol" w:hAnsi="Symbol"/>
    </w:rPr>
  </w:style>
  <w:style w:type="character" w:styleId="WW8Num20z1" w:customStyle="1">
    <w:name w:val="WW8Num20z1"/>
    <w:qFormat/>
    <w:rsid w:val="008b1703"/>
    <w:rPr>
      <w:rFonts w:ascii="Wingdings" w:hAnsi="Wingdings"/>
    </w:rPr>
  </w:style>
  <w:style w:type="character" w:styleId="WW8Num20z2" w:customStyle="1">
    <w:name w:val="WW8Num20z2"/>
    <w:qFormat/>
    <w:rsid w:val="008b1703"/>
    <w:rPr>
      <w:rFonts w:ascii="Wingdings" w:hAnsi="Wingdings"/>
    </w:rPr>
  </w:style>
  <w:style w:type="character" w:styleId="WW8Num20z4" w:customStyle="1">
    <w:name w:val="WW8Num20z4"/>
    <w:qFormat/>
    <w:rsid w:val="008b1703"/>
    <w:rPr>
      <w:rFonts w:ascii="Courier New" w:hAnsi="Courier New"/>
    </w:rPr>
  </w:style>
  <w:style w:type="character" w:styleId="WW8Num22z4" w:customStyle="1">
    <w:name w:val="WW8Num22z4"/>
    <w:qFormat/>
    <w:rsid w:val="008b1703"/>
    <w:rPr>
      <w:rFonts w:ascii="Courier New" w:hAnsi="Courier New"/>
    </w:rPr>
  </w:style>
  <w:style w:type="character" w:styleId="WW8Num23z0" w:customStyle="1">
    <w:name w:val="WW8Num23z0"/>
    <w:qFormat/>
    <w:rsid w:val="008b1703"/>
    <w:rPr>
      <w:rFonts w:ascii="Wingdings" w:hAnsi="Wingdings"/>
    </w:rPr>
  </w:style>
  <w:style w:type="character" w:styleId="WW8Num23z1" w:customStyle="1">
    <w:name w:val="WW8Num23z1"/>
    <w:qFormat/>
    <w:rsid w:val="008b1703"/>
    <w:rPr>
      <w:rFonts w:ascii="Courier New" w:hAnsi="Courier New"/>
    </w:rPr>
  </w:style>
  <w:style w:type="character" w:styleId="WW8Num23z3" w:customStyle="1">
    <w:name w:val="WW8Num23z3"/>
    <w:qFormat/>
    <w:rsid w:val="008b1703"/>
    <w:rPr>
      <w:rFonts w:ascii="Symbol" w:hAnsi="Symbol"/>
    </w:rPr>
  </w:style>
  <w:style w:type="character" w:styleId="WW8Num25z0" w:customStyle="1">
    <w:name w:val="WW8Num25z0"/>
    <w:qFormat/>
    <w:rsid w:val="008b1703"/>
    <w:rPr>
      <w:rFonts w:ascii="Wingdings" w:hAnsi="Wingdings"/>
    </w:rPr>
  </w:style>
  <w:style w:type="character" w:styleId="WW8Num25z1" w:customStyle="1">
    <w:name w:val="WW8Num25z1"/>
    <w:qFormat/>
    <w:rsid w:val="008b1703"/>
    <w:rPr>
      <w:rFonts w:ascii="Courier New" w:hAnsi="Courier New"/>
    </w:rPr>
  </w:style>
  <w:style w:type="character" w:styleId="WW8Num25z3" w:customStyle="1">
    <w:name w:val="WW8Num25z3"/>
    <w:qFormat/>
    <w:rsid w:val="008b1703"/>
    <w:rPr>
      <w:rFonts w:ascii="Symbol" w:hAnsi="Symbol"/>
    </w:rPr>
  </w:style>
  <w:style w:type="character" w:styleId="WW8Num27z0" w:customStyle="1">
    <w:name w:val="WW8Num27z0"/>
    <w:qFormat/>
    <w:rsid w:val="008b1703"/>
    <w:rPr>
      <w:rFonts w:ascii="Symbol" w:hAnsi="Symbol"/>
    </w:rPr>
  </w:style>
  <w:style w:type="character" w:styleId="WW8Num28z0" w:customStyle="1">
    <w:name w:val="WW8Num28z0"/>
    <w:qFormat/>
    <w:rsid w:val="008b1703"/>
    <w:rPr>
      <w:rFonts w:ascii="Symbol" w:hAnsi="Symbol"/>
    </w:rPr>
  </w:style>
  <w:style w:type="character" w:styleId="WW8Num28z1" w:customStyle="1">
    <w:name w:val="WW8Num28z1"/>
    <w:qFormat/>
    <w:rsid w:val="008b1703"/>
    <w:rPr>
      <w:rFonts w:ascii="Courier New" w:hAnsi="Courier New"/>
    </w:rPr>
  </w:style>
  <w:style w:type="character" w:styleId="WW8Num28z2" w:customStyle="1">
    <w:name w:val="WW8Num28z2"/>
    <w:qFormat/>
    <w:rsid w:val="008b1703"/>
    <w:rPr>
      <w:rFonts w:ascii="Wingdings" w:hAnsi="Wingdings"/>
    </w:rPr>
  </w:style>
  <w:style w:type="character" w:styleId="WW8Num29z0" w:customStyle="1">
    <w:name w:val="WW8Num29z0"/>
    <w:qFormat/>
    <w:rsid w:val="008b1703"/>
    <w:rPr>
      <w:rFonts w:ascii="Symbol" w:hAnsi="Symbol"/>
    </w:rPr>
  </w:style>
  <w:style w:type="character" w:styleId="WW8Num29z1" w:customStyle="1">
    <w:name w:val="WW8Num29z1"/>
    <w:qFormat/>
    <w:rsid w:val="008b1703"/>
    <w:rPr>
      <w:rFonts w:ascii="Courier New" w:hAnsi="Courier New"/>
    </w:rPr>
  </w:style>
  <w:style w:type="character" w:styleId="WW8Num29z2" w:customStyle="1">
    <w:name w:val="WW8Num29z2"/>
    <w:qFormat/>
    <w:rsid w:val="008b1703"/>
    <w:rPr>
      <w:rFonts w:ascii="Wingdings" w:hAnsi="Wingdings"/>
    </w:rPr>
  </w:style>
  <w:style w:type="character" w:styleId="WW8Num29z3" w:customStyle="1">
    <w:name w:val="WW8Num29z3"/>
    <w:qFormat/>
    <w:rsid w:val="008b1703"/>
    <w:rPr>
      <w:rFonts w:ascii="Symbol" w:hAnsi="Symbol"/>
    </w:rPr>
  </w:style>
  <w:style w:type="character" w:styleId="WW8Num30z0" w:customStyle="1">
    <w:name w:val="WW8Num30z0"/>
    <w:qFormat/>
    <w:rsid w:val="008b1703"/>
    <w:rPr>
      <w:rFonts w:ascii="Symbol" w:hAnsi="Symbol"/>
    </w:rPr>
  </w:style>
  <w:style w:type="character" w:styleId="WW8Num30z1" w:customStyle="1">
    <w:name w:val="WW8Num30z1"/>
    <w:qFormat/>
    <w:rsid w:val="008b1703"/>
    <w:rPr>
      <w:rFonts w:ascii="Courier New" w:hAnsi="Courier New"/>
    </w:rPr>
  </w:style>
  <w:style w:type="character" w:styleId="WW8Num30z2" w:customStyle="1">
    <w:name w:val="WW8Num30z2"/>
    <w:qFormat/>
    <w:rsid w:val="008b1703"/>
    <w:rPr>
      <w:rFonts w:ascii="Wingdings" w:hAnsi="Wingdings"/>
    </w:rPr>
  </w:style>
  <w:style w:type="character" w:styleId="WW8Num31z0" w:customStyle="1">
    <w:name w:val="WW8Num31z0"/>
    <w:qFormat/>
    <w:rsid w:val="008b1703"/>
    <w:rPr>
      <w:color w:val="000000"/>
    </w:rPr>
  </w:style>
  <w:style w:type="character" w:styleId="WW8Num32z0" w:customStyle="1">
    <w:name w:val="WW8Num32z0"/>
    <w:qFormat/>
    <w:rsid w:val="008b1703"/>
    <w:rPr>
      <w:rFonts w:ascii="Courier New" w:hAnsi="Courier New"/>
    </w:rPr>
  </w:style>
  <w:style w:type="character" w:styleId="WW8Num32z1" w:customStyle="1">
    <w:name w:val="WW8Num32z1"/>
    <w:qFormat/>
    <w:rsid w:val="008b1703"/>
    <w:rPr>
      <w:rFonts w:ascii="Wingdings" w:hAnsi="Wingdings"/>
    </w:rPr>
  </w:style>
  <w:style w:type="character" w:styleId="WW8Num32z3" w:customStyle="1">
    <w:name w:val="WW8Num32z3"/>
    <w:qFormat/>
    <w:rsid w:val="008b1703"/>
    <w:rPr>
      <w:rFonts w:ascii="Symbol" w:hAnsi="Symbol"/>
    </w:rPr>
  </w:style>
  <w:style w:type="character" w:styleId="WW8Num33z0" w:customStyle="1">
    <w:name w:val="WW8Num33z0"/>
    <w:qFormat/>
    <w:rsid w:val="008b1703"/>
    <w:rPr>
      <w:rFonts w:ascii="Times New Roman" w:hAnsi="Times New Roman"/>
    </w:rPr>
  </w:style>
  <w:style w:type="character" w:styleId="WW8Num33z1" w:customStyle="1">
    <w:name w:val="WW8Num33z1"/>
    <w:qFormat/>
    <w:rsid w:val="008b1703"/>
    <w:rPr>
      <w:rFonts w:ascii="Courier New" w:hAnsi="Courier New"/>
    </w:rPr>
  </w:style>
  <w:style w:type="character" w:styleId="WW8Num33z2" w:customStyle="1">
    <w:name w:val="WW8Num33z2"/>
    <w:qFormat/>
    <w:rsid w:val="008b1703"/>
    <w:rPr>
      <w:rFonts w:ascii="Wingdings" w:hAnsi="Wingdings"/>
    </w:rPr>
  </w:style>
  <w:style w:type="character" w:styleId="WW8Num33z3" w:customStyle="1">
    <w:name w:val="WW8Num33z3"/>
    <w:qFormat/>
    <w:rsid w:val="008b1703"/>
    <w:rPr>
      <w:rFonts w:ascii="Symbol" w:hAnsi="Symbol"/>
    </w:rPr>
  </w:style>
  <w:style w:type="character" w:styleId="WW8Num36z0" w:customStyle="1">
    <w:name w:val="WW8Num36z0"/>
    <w:qFormat/>
    <w:rsid w:val="008b1703"/>
    <w:rPr>
      <w:rFonts w:ascii="Symbol" w:hAnsi="Symbol"/>
    </w:rPr>
  </w:style>
  <w:style w:type="character" w:styleId="WW8Num36z1" w:customStyle="1">
    <w:name w:val="WW8Num36z1"/>
    <w:qFormat/>
    <w:rsid w:val="008b1703"/>
    <w:rPr>
      <w:rFonts w:ascii="Courier New" w:hAnsi="Courier New"/>
    </w:rPr>
  </w:style>
  <w:style w:type="character" w:styleId="WW8Num36z2" w:customStyle="1">
    <w:name w:val="WW8Num36z2"/>
    <w:qFormat/>
    <w:rsid w:val="008b1703"/>
    <w:rPr>
      <w:rFonts w:ascii="Wingdings" w:hAnsi="Wingdings"/>
    </w:rPr>
  </w:style>
  <w:style w:type="character" w:styleId="WW8Num37z0" w:customStyle="1">
    <w:name w:val="WW8Num37z0"/>
    <w:qFormat/>
    <w:rsid w:val="008b1703"/>
    <w:rPr>
      <w:rFonts w:ascii="Times New Roman" w:hAnsi="Times New Roman"/>
      <w:sz w:val="16"/>
    </w:rPr>
  </w:style>
  <w:style w:type="character" w:styleId="WW8Num42z0" w:customStyle="1">
    <w:name w:val="WW8Num42z0"/>
    <w:qFormat/>
    <w:rsid w:val="008b1703"/>
    <w:rPr>
      <w:rFonts w:ascii="Times New Roman" w:hAnsi="Times New Roman"/>
    </w:rPr>
  </w:style>
  <w:style w:type="character" w:styleId="WW8Num42z1" w:customStyle="1">
    <w:name w:val="WW8Num42z1"/>
    <w:qFormat/>
    <w:rsid w:val="008b1703"/>
    <w:rPr>
      <w:rFonts w:ascii="Courier New" w:hAnsi="Courier New"/>
    </w:rPr>
  </w:style>
  <w:style w:type="character" w:styleId="WW8Num42z2" w:customStyle="1">
    <w:name w:val="WW8Num42z2"/>
    <w:qFormat/>
    <w:rsid w:val="008b1703"/>
    <w:rPr>
      <w:rFonts w:ascii="Wingdings" w:hAnsi="Wingdings"/>
    </w:rPr>
  </w:style>
  <w:style w:type="character" w:styleId="WW8Num42z3" w:customStyle="1">
    <w:name w:val="WW8Num42z3"/>
    <w:qFormat/>
    <w:rsid w:val="008b1703"/>
    <w:rPr>
      <w:rFonts w:ascii="Symbol" w:hAnsi="Symbol"/>
    </w:rPr>
  </w:style>
  <w:style w:type="character" w:styleId="WW8Num44z0" w:customStyle="1">
    <w:name w:val="WW8Num44z0"/>
    <w:qFormat/>
    <w:rsid w:val="008b1703"/>
    <w:rPr>
      <w:rFonts w:ascii="Symbol" w:hAnsi="Symbol"/>
    </w:rPr>
  </w:style>
  <w:style w:type="character" w:styleId="WW8Num44z1" w:customStyle="1">
    <w:name w:val="WW8Num44z1"/>
    <w:qFormat/>
    <w:rsid w:val="008b1703"/>
    <w:rPr>
      <w:rFonts w:ascii="Courier New" w:hAnsi="Courier New"/>
    </w:rPr>
  </w:style>
  <w:style w:type="character" w:styleId="WW8Num44z2" w:customStyle="1">
    <w:name w:val="WW8Num44z2"/>
    <w:qFormat/>
    <w:rsid w:val="008b1703"/>
    <w:rPr>
      <w:rFonts w:ascii="Wingdings" w:hAnsi="Wingdings"/>
    </w:rPr>
  </w:style>
  <w:style w:type="character" w:styleId="WW8Num46z0" w:customStyle="1">
    <w:name w:val="WW8Num46z0"/>
    <w:qFormat/>
    <w:rsid w:val="008b1703"/>
    <w:rPr>
      <w:rFonts w:ascii="Symbol" w:hAnsi="Symbol"/>
    </w:rPr>
  </w:style>
  <w:style w:type="character" w:styleId="Carpredefinitoparagrafo1" w:customStyle="1">
    <w:name w:val="Car. predefinito paragrafo1"/>
    <w:qFormat/>
    <w:rsid w:val="008b1703"/>
    <w:rPr/>
  </w:style>
  <w:style w:type="character" w:styleId="Pagenumber">
    <w:name w:val="page number"/>
    <w:qFormat/>
    <w:rsid w:val="008b1703"/>
    <w:rPr>
      <w:rFonts w:cs="Times New Roman"/>
    </w:rPr>
  </w:style>
  <w:style w:type="character" w:styleId="Rimandocommento1" w:customStyle="1">
    <w:name w:val="Rimando commento1"/>
    <w:qFormat/>
    <w:rsid w:val="008b1703"/>
    <w:rPr>
      <w:rFonts w:cs="Times New Roman"/>
      <w:sz w:val="16"/>
      <w:szCs w:val="16"/>
    </w:rPr>
  </w:style>
  <w:style w:type="character" w:styleId="Hyperlink">
    <w:name w:val="Hyperlink"/>
    <w:uiPriority w:val="99"/>
    <w:rsid w:val="008b1703"/>
    <w:rPr>
      <w:rFonts w:cs="Times New Roman"/>
      <w:color w:val="0000FF"/>
      <w:u w:val="single"/>
    </w:rPr>
  </w:style>
  <w:style w:type="character" w:styleId="Caratteredellanota" w:customStyle="1">
    <w:name w:val="Carattere della nota"/>
    <w:qFormat/>
    <w:rsid w:val="008b1703"/>
    <w:rPr>
      <w:rFonts w:cs="Times New Roman"/>
      <w:vertAlign w:val="superscript"/>
    </w:rPr>
  </w:style>
  <w:style w:type="character" w:styleId="FollowedHyperlink">
    <w:name w:val="FollowedHyperlink"/>
    <w:rsid w:val="008b1703"/>
    <w:rPr>
      <w:rFonts w:cs="Times New Roman"/>
      <w:color w:val="800080"/>
      <w:u w:val="single"/>
    </w:rPr>
  </w:style>
  <w:style w:type="character" w:styleId="CICorpoCarattere" w:customStyle="1">
    <w:name w:val="CI_Corpo Carattere"/>
    <w:qFormat/>
    <w:rsid w:val="008b1703"/>
    <w:rPr>
      <w:rFonts w:cs="Times New Roman"/>
      <w:sz w:val="22"/>
      <w:szCs w:val="22"/>
      <w:lang w:val="it-IT" w:eastAsia="ar-SA" w:bidi="ar-SA"/>
    </w:rPr>
  </w:style>
  <w:style w:type="character" w:styleId="Rimandonotaapidipagina1" w:customStyle="1">
    <w:name w:val="Rimando nota a piè di pagina1"/>
    <w:qFormat/>
    <w:rsid w:val="008b1703"/>
    <w:rPr>
      <w:vertAlign w:val="superscript"/>
    </w:rPr>
  </w:style>
  <w:style w:type="character" w:styleId="Caratterenotadichiusura" w:customStyle="1">
    <w:name w:val="Carattere nota di chiusura"/>
    <w:qFormat/>
    <w:rsid w:val="008b1703"/>
    <w:rPr>
      <w:vertAlign w:val="superscript"/>
    </w:rPr>
  </w:style>
  <w:style w:type="character" w:styleId="WW-Caratterenotadichiusura" w:customStyle="1">
    <w:name w:val="WW-Carattere nota di chiusura"/>
    <w:qFormat/>
    <w:rsid w:val="008b1703"/>
    <w:rPr/>
  </w:style>
  <w:style w:type="character" w:styleId="Caratterinotaapidipagina">
    <w:name w:val="Caratteri nota a piè di pagina"/>
    <w:qFormat/>
    <w:rsid w:val="008b1703"/>
    <w:rPr>
      <w:rFonts w:cs="Times New Roman"/>
      <w:vertAlign w:val="superscript"/>
    </w:rPr>
  </w:style>
  <w:style w:type="character" w:styleId="FootnoteReference">
    <w:name w:val="Footnote Reference"/>
    <w:rPr>
      <w:rFonts w:cs="Times New Roman"/>
      <w:vertAlign w:val="superscript"/>
    </w:rPr>
  </w:style>
  <w:style w:type="character" w:styleId="Caratterinotadichiusura">
    <w:name w:val="Caratteri nota di chiusura"/>
    <w:semiHidden/>
    <w:qFormat/>
    <w:rsid w:val="008b1703"/>
    <w:rPr>
      <w:rFonts w:cs="Times New Roman"/>
      <w:vertAlign w:val="superscript"/>
    </w:rPr>
  </w:style>
  <w:style w:type="character" w:styleId="EndnoteReference">
    <w:name w:val="Endnote Reference"/>
    <w:rPr>
      <w:rFonts w:cs="Times New Roman"/>
      <w:vertAlign w:val="superscript"/>
    </w:rPr>
  </w:style>
  <w:style w:type="character" w:styleId="CorpotestoCarattere" w:customStyle="1">
    <w:name w:val="Corpo testo Carattere"/>
    <w:link w:val="Corpotesto1"/>
    <w:semiHidden/>
    <w:qFormat/>
    <w:locked/>
    <w:rsid w:val="008b1703"/>
    <w:rPr>
      <w:rFonts w:ascii="ChelthmITC Bk BT" w:hAnsi="ChelthmITC Bk BT" w:cs="ChelthmITC Bk BT"/>
      <w:sz w:val="20"/>
      <w:szCs w:val="20"/>
      <w:lang w:eastAsia="ar-SA" w:bidi="ar-SA"/>
    </w:rPr>
  </w:style>
  <w:style w:type="character" w:styleId="IntestazioneCarattere" w:customStyle="1">
    <w:name w:val="Intestazione Carattere"/>
    <w:uiPriority w:val="99"/>
    <w:qFormat/>
    <w:locked/>
    <w:rsid w:val="008b1703"/>
    <w:rPr>
      <w:rFonts w:ascii="ChelthmITC Bk BT" w:hAnsi="ChelthmITC Bk BT" w:cs="ChelthmITC Bk BT"/>
      <w:sz w:val="20"/>
      <w:szCs w:val="20"/>
      <w:lang w:eastAsia="ar-SA" w:bidi="ar-SA"/>
    </w:rPr>
  </w:style>
  <w:style w:type="character" w:styleId="PidipaginaCarattere" w:customStyle="1">
    <w:name w:val="Piè di pagina Carattere"/>
    <w:semiHidden/>
    <w:qFormat/>
    <w:locked/>
    <w:rsid w:val="008b1703"/>
    <w:rPr>
      <w:rFonts w:ascii="ChelthmITC Bk BT" w:hAnsi="ChelthmITC Bk BT" w:cs="ChelthmITC Bk BT"/>
      <w:sz w:val="20"/>
      <w:szCs w:val="20"/>
      <w:lang w:eastAsia="ar-SA" w:bidi="ar-SA"/>
    </w:rPr>
  </w:style>
  <w:style w:type="character" w:styleId="Rientrocorpodeltesto2Carattere" w:customStyle="1">
    <w:name w:val="Rientro corpo del testo 2 Carattere"/>
    <w:link w:val="BodyTextIndent2"/>
    <w:semiHidden/>
    <w:qFormat/>
    <w:locked/>
    <w:rsid w:val="008b1703"/>
    <w:rPr>
      <w:rFonts w:ascii="ChelthmITC Bk BT" w:hAnsi="ChelthmITC Bk BT" w:cs="ChelthmITC Bk BT"/>
      <w:sz w:val="20"/>
      <w:szCs w:val="20"/>
      <w:lang w:eastAsia="ar-SA" w:bidi="ar-SA"/>
    </w:rPr>
  </w:style>
  <w:style w:type="character" w:styleId="Rientrocorpodeltesto3Carattere" w:customStyle="1">
    <w:name w:val="Rientro corpo del testo 3 Carattere"/>
    <w:link w:val="BodyTextIndent3"/>
    <w:semiHidden/>
    <w:qFormat/>
    <w:locked/>
    <w:rsid w:val="008b1703"/>
    <w:rPr>
      <w:rFonts w:ascii="ChelthmITC Bk BT" w:hAnsi="ChelthmITC Bk BT" w:cs="ChelthmITC Bk BT"/>
      <w:sz w:val="16"/>
      <w:szCs w:val="16"/>
      <w:lang w:eastAsia="ar-SA" w:bidi="ar-SA"/>
    </w:rPr>
  </w:style>
  <w:style w:type="character" w:styleId="RientrocorpodeltestoCarattere" w:customStyle="1">
    <w:name w:val="Rientro corpo del testo Carattere"/>
    <w:semiHidden/>
    <w:qFormat/>
    <w:locked/>
    <w:rsid w:val="008b1703"/>
    <w:rPr>
      <w:rFonts w:ascii="ChelthmITC Bk BT" w:hAnsi="ChelthmITC Bk BT" w:cs="ChelthmITC Bk BT"/>
      <w:sz w:val="20"/>
      <w:szCs w:val="20"/>
      <w:lang w:eastAsia="ar-SA" w:bidi="ar-SA"/>
    </w:rPr>
  </w:style>
  <w:style w:type="character" w:styleId="Corpodeltesto2Carattere" w:customStyle="1">
    <w:name w:val="Corpo del testo 2 Carattere"/>
    <w:link w:val="BodyText2"/>
    <w:semiHidden/>
    <w:qFormat/>
    <w:locked/>
    <w:rsid w:val="008b1703"/>
    <w:rPr>
      <w:rFonts w:ascii="ChelthmITC Bk BT" w:hAnsi="ChelthmITC Bk BT" w:cs="ChelthmITC Bk BT"/>
      <w:sz w:val="20"/>
      <w:szCs w:val="20"/>
      <w:lang w:eastAsia="ar-SA" w:bidi="ar-SA"/>
    </w:rPr>
  </w:style>
  <w:style w:type="character" w:styleId="TestonotaapidipaginaCarattere" w:customStyle="1">
    <w:name w:val="Testo nota a piè di pagina Carattere"/>
    <w:uiPriority w:val="99"/>
    <w:qFormat/>
    <w:locked/>
    <w:rsid w:val="008b1703"/>
    <w:rPr>
      <w:rFonts w:ascii="ChelthmITC Bk BT" w:hAnsi="ChelthmITC Bk BT" w:cs="ChelthmITC Bk BT"/>
      <w:sz w:val="20"/>
      <w:szCs w:val="20"/>
      <w:lang w:eastAsia="ar-SA" w:bidi="ar-SA"/>
    </w:rPr>
  </w:style>
  <w:style w:type="character" w:styleId="TestocommentoCarattere" w:customStyle="1">
    <w:name w:val="Testo commento Carattere"/>
    <w:link w:val="Annotationtext"/>
    <w:semiHidden/>
    <w:qFormat/>
    <w:locked/>
    <w:rsid w:val="008b1703"/>
    <w:rPr>
      <w:rFonts w:ascii="ChelthmITC Bk BT" w:hAnsi="ChelthmITC Bk BT" w:cs="ChelthmITC Bk BT"/>
      <w:sz w:val="20"/>
      <w:szCs w:val="20"/>
      <w:lang w:eastAsia="ar-SA" w:bidi="ar-SA"/>
    </w:rPr>
  </w:style>
  <w:style w:type="character" w:styleId="SoggettocommentoCarattere" w:customStyle="1">
    <w:name w:val="Soggetto commento Carattere"/>
    <w:link w:val="Annotationsubject"/>
    <w:semiHidden/>
    <w:qFormat/>
    <w:locked/>
    <w:rsid w:val="008b1703"/>
    <w:rPr>
      <w:rFonts w:ascii="ChelthmITC Bk BT" w:hAnsi="ChelthmITC Bk BT" w:cs="ChelthmITC Bk BT"/>
      <w:b/>
      <w:bCs/>
      <w:sz w:val="20"/>
      <w:szCs w:val="20"/>
      <w:lang w:eastAsia="ar-SA" w:bidi="ar-SA"/>
    </w:rPr>
  </w:style>
  <w:style w:type="character" w:styleId="WW-Caratteredellanota" w:customStyle="1">
    <w:name w:val="WW-Carattere della nota"/>
    <w:qFormat/>
    <w:rsid w:val="001d5d2c"/>
    <w:rPr>
      <w:rFonts w:cs="Times New Roman"/>
      <w:vertAlign w:val="superscript"/>
    </w:rPr>
  </w:style>
  <w:style w:type="character" w:styleId="Provvrubrica" w:customStyle="1">
    <w:name w:val="provv_rubrica"/>
    <w:qFormat/>
    <w:rsid w:val="0053142f"/>
    <w:rPr>
      <w:i/>
    </w:rPr>
  </w:style>
  <w:style w:type="character" w:styleId="Corpodeltesto3Carattere" w:customStyle="1">
    <w:name w:val="Corpo del testo 3 Carattere"/>
    <w:link w:val="BodyText3"/>
    <w:semiHidden/>
    <w:qFormat/>
    <w:locked/>
    <w:rsid w:val="008b1703"/>
    <w:rPr>
      <w:rFonts w:ascii="ChelthmITC Bk BT" w:hAnsi="ChelthmITC Bk BT" w:cs="ChelthmITC Bk BT"/>
      <w:sz w:val="16"/>
      <w:szCs w:val="16"/>
      <w:lang w:eastAsia="ar-SA" w:bidi="ar-SA"/>
    </w:rPr>
  </w:style>
  <w:style w:type="character" w:styleId="CarattereCarattere4" w:customStyle="1">
    <w:name w:val="Carattere Carattere4"/>
    <w:semiHidden/>
    <w:qFormat/>
    <w:locked/>
    <w:rsid w:val="00e33118"/>
    <w:rPr>
      <w:rFonts w:ascii="Arial" w:hAnsi="Arial" w:cs="Arial"/>
      <w:lang w:val="it-IT" w:eastAsia="ar-SA" w:bidi="ar-SA"/>
    </w:rPr>
  </w:style>
  <w:style w:type="character" w:styleId="CarattereCarattere3" w:customStyle="1">
    <w:name w:val="Carattere Carattere3"/>
    <w:qFormat/>
    <w:locked/>
    <w:rsid w:val="00e33118"/>
    <w:rPr>
      <w:rFonts w:ascii="ChelthmITC Bk BT" w:hAnsi="ChelthmITC Bk BT" w:cs="ChelthmITC Bk BT"/>
      <w:lang w:val="it-IT" w:eastAsia="ar-SA" w:bidi="ar-SA"/>
    </w:rPr>
  </w:style>
  <w:style w:type="character" w:styleId="TestonotaapidipaginaCarattere1" w:customStyle="1">
    <w:name w:val="Testo nota a piè di pagina Carattere1"/>
    <w:uiPriority w:val="99"/>
    <w:semiHidden/>
    <w:qFormat/>
    <w:rsid w:val="000825ad"/>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Corpotesto1"/>
    <w:rsid w:val="008b1703"/>
    <w:pPr/>
    <w:rPr/>
  </w:style>
  <w:style w:type="paragraph" w:styleId="Caption">
    <w:name w:val="Caption"/>
    <w:basedOn w:val="Normal"/>
    <w:qFormat/>
    <w:pPr>
      <w:suppressLineNumbers/>
      <w:spacing w:before="120" w:after="120"/>
    </w:pPr>
    <w:rPr>
      <w:rFonts w:cs="Lucida Sans"/>
      <w:i/>
      <w:iCs/>
      <w:sz w:val="24"/>
      <w:szCs w:val="24"/>
    </w:rPr>
  </w:style>
  <w:style w:type="paragraph" w:styleId="Indice" w:customStyle="1">
    <w:name w:val="Indice"/>
    <w:basedOn w:val="Normal"/>
    <w:qFormat/>
    <w:rsid w:val="008b1703"/>
    <w:pPr>
      <w:suppressLineNumbers/>
    </w:pPr>
    <w:rPr/>
  </w:style>
  <w:style w:type="paragraph" w:styleId="BalloonText">
    <w:name w:val="Balloon Text"/>
    <w:basedOn w:val="Normal"/>
    <w:link w:val="TestofumettoCarattere"/>
    <w:semiHidden/>
    <w:qFormat/>
    <w:rsid w:val="008b1703"/>
    <w:pPr/>
    <w:rPr>
      <w:rFonts w:ascii="Tahoma" w:hAnsi="Tahoma" w:cs="Tahoma"/>
      <w:sz w:val="16"/>
      <w:szCs w:val="16"/>
    </w:rPr>
  </w:style>
  <w:style w:type="paragraph" w:styleId="Intestazione2" w:customStyle="1">
    <w:name w:val="Intestazione2"/>
    <w:basedOn w:val="Normal"/>
    <w:next w:val="Corpotesto1"/>
    <w:qFormat/>
    <w:rsid w:val="008b1703"/>
    <w:pPr>
      <w:keepNext w:val="true"/>
      <w:spacing w:before="240" w:after="120"/>
    </w:pPr>
    <w:rPr>
      <w:rFonts w:ascii="Arial" w:hAnsi="Arial" w:eastAsia="SimSun" w:cs="Arial"/>
      <w:sz w:val="28"/>
      <w:szCs w:val="28"/>
    </w:rPr>
  </w:style>
  <w:style w:type="paragraph" w:styleId="Corpotesto1" w:customStyle="1">
    <w:name w:val="Corpo testo1"/>
    <w:basedOn w:val="Normal"/>
    <w:link w:val="CorpotestoCarattere"/>
    <w:qFormat/>
    <w:rsid w:val="008b1703"/>
    <w:pPr>
      <w:spacing w:lineRule="exact" w:line="259"/>
      <w:jc w:val="both"/>
    </w:pPr>
    <w:rPr/>
  </w:style>
  <w:style w:type="paragraph" w:styleId="Didascalia2" w:customStyle="1">
    <w:name w:val="Didascalia2"/>
    <w:basedOn w:val="Normal"/>
    <w:qFormat/>
    <w:rsid w:val="008b1703"/>
    <w:pPr>
      <w:suppressLineNumbers/>
      <w:spacing w:before="120" w:after="120"/>
    </w:pPr>
    <w:rPr>
      <w:i/>
      <w:iCs/>
      <w:sz w:val="24"/>
      <w:szCs w:val="24"/>
    </w:rPr>
  </w:style>
  <w:style w:type="paragraph" w:styleId="Intestazione1" w:customStyle="1">
    <w:name w:val="Intestazione1"/>
    <w:basedOn w:val="Normal"/>
    <w:next w:val="Corpotesto1"/>
    <w:qFormat/>
    <w:rsid w:val="008b1703"/>
    <w:pPr>
      <w:keepNext w:val="true"/>
      <w:spacing w:before="240" w:after="120"/>
    </w:pPr>
    <w:rPr>
      <w:rFonts w:ascii="Arial" w:hAnsi="Arial" w:eastAsia="SimSun" w:cs="Arial"/>
      <w:sz w:val="28"/>
      <w:szCs w:val="28"/>
    </w:rPr>
  </w:style>
  <w:style w:type="paragraph" w:styleId="Didascalia1" w:customStyle="1">
    <w:name w:val="Didascalia1"/>
    <w:basedOn w:val="Normal"/>
    <w:next w:val="Normal"/>
    <w:qFormat/>
    <w:rsid w:val="008b1703"/>
    <w:pPr>
      <w:spacing w:before="240" w:after="0"/>
      <w:jc w:val="center"/>
    </w:pPr>
    <w:rPr>
      <w:rFonts w:ascii="Architect" w:hAnsi="Architect" w:cs="Architect"/>
      <w:smallCaps/>
      <w:spacing w:val="20"/>
      <w:sz w:val="32"/>
      <w:szCs w:val="32"/>
    </w:rPr>
  </w:style>
  <w:style w:type="paragraph" w:styleId="Intestazioneepidipagina">
    <w:name w:val="Intestazione e piè di pagina"/>
    <w:basedOn w:val="Normal"/>
    <w:qFormat/>
    <w:pPr/>
    <w:rPr/>
  </w:style>
  <w:style w:type="paragraph" w:styleId="Header">
    <w:name w:val="Header"/>
    <w:basedOn w:val="Normal"/>
    <w:link w:val="IntestazioneCarattere"/>
    <w:uiPriority w:val="99"/>
    <w:rsid w:val="008b1703"/>
    <w:pPr>
      <w:tabs>
        <w:tab w:val="clear" w:pos="709"/>
        <w:tab w:val="center" w:pos="4819" w:leader="none"/>
        <w:tab w:val="right" w:pos="9638" w:leader="none"/>
      </w:tabs>
    </w:pPr>
    <w:rPr/>
  </w:style>
  <w:style w:type="paragraph" w:styleId="Footer">
    <w:name w:val="Footer"/>
    <w:basedOn w:val="Normal"/>
    <w:link w:val="PidipaginaCarattere"/>
    <w:rsid w:val="008b1703"/>
    <w:pPr>
      <w:tabs>
        <w:tab w:val="clear" w:pos="709"/>
        <w:tab w:val="center" w:pos="4819" w:leader="none"/>
        <w:tab w:val="right" w:pos="9638" w:leader="none"/>
      </w:tabs>
    </w:pPr>
    <w:rPr/>
  </w:style>
  <w:style w:type="paragraph" w:styleId="ArticoloCapitolato" w:customStyle="1">
    <w:name w:val="Articolo Capitolato"/>
    <w:basedOn w:val="Normal"/>
    <w:qFormat/>
    <w:rsid w:val="008b1703"/>
    <w:pPr>
      <w:keepNext w:val="true"/>
      <w:tabs>
        <w:tab w:val="clear" w:pos="709"/>
        <w:tab w:val="left" w:pos="284" w:leader="none"/>
      </w:tabs>
      <w:spacing w:before="240" w:after="120"/>
      <w:jc w:val="both"/>
    </w:pPr>
    <w:rPr>
      <w:b/>
      <w:bCs/>
      <w:i/>
      <w:iCs/>
      <w:spacing w:val="20"/>
    </w:rPr>
  </w:style>
  <w:style w:type="paragraph" w:styleId="Prezzo" w:customStyle="1">
    <w:name w:val="Prezzo"/>
    <w:basedOn w:val="Normal"/>
    <w:qFormat/>
    <w:rsid w:val="008b1703"/>
    <w:pPr>
      <w:spacing w:before="240" w:after="120"/>
    </w:pPr>
    <w:rPr/>
  </w:style>
  <w:style w:type="paragraph" w:styleId="Corpodeltesto21" w:customStyle="1">
    <w:name w:val="Corpo del testo 21"/>
    <w:basedOn w:val="Normal"/>
    <w:qFormat/>
    <w:rsid w:val="008b1703"/>
    <w:pPr>
      <w:jc w:val="both"/>
    </w:pPr>
    <w:rPr>
      <w:sz w:val="24"/>
      <w:szCs w:val="24"/>
    </w:rPr>
  </w:style>
  <w:style w:type="paragraph" w:styleId="Rientrocorpodeltesto31" w:customStyle="1">
    <w:name w:val="Rientro corpo del testo 31"/>
    <w:basedOn w:val="Normal"/>
    <w:qFormat/>
    <w:rsid w:val="008b1703"/>
    <w:pPr>
      <w:ind w:left="1080"/>
      <w:jc w:val="both"/>
    </w:pPr>
    <w:rPr>
      <w:sz w:val="24"/>
      <w:szCs w:val="24"/>
    </w:rPr>
  </w:style>
  <w:style w:type="paragraph" w:styleId="BodyTextIndent2">
    <w:name w:val="Body Text Indent 2"/>
    <w:basedOn w:val="Normal"/>
    <w:link w:val="Rientrocorpodeltesto2Carattere"/>
    <w:qFormat/>
    <w:rsid w:val="008b1703"/>
    <w:pPr>
      <w:ind w:left="360"/>
      <w:jc w:val="both"/>
    </w:pPr>
    <w:rPr/>
  </w:style>
  <w:style w:type="paragraph" w:styleId="BodyTextIndent3">
    <w:name w:val="Body Text Indent 3"/>
    <w:basedOn w:val="Normal"/>
    <w:link w:val="Rientrocorpodeltesto3Carattere"/>
    <w:qFormat/>
    <w:rsid w:val="008b1703"/>
    <w:pPr>
      <w:ind w:left="426"/>
      <w:jc w:val="both"/>
    </w:pPr>
    <w:rPr>
      <w:sz w:val="16"/>
      <w:szCs w:val="16"/>
    </w:rPr>
  </w:style>
  <w:style w:type="paragraph" w:styleId="Corpodeltesto31" w:customStyle="1">
    <w:name w:val="Corpo del testo 31"/>
    <w:basedOn w:val="Normal"/>
    <w:qFormat/>
    <w:rsid w:val="008b1703"/>
    <w:pPr>
      <w:spacing w:lineRule="exact" w:line="259"/>
      <w:jc w:val="both"/>
    </w:pPr>
    <w:rPr>
      <w:b/>
      <w:bCs/>
      <w:sz w:val="24"/>
      <w:szCs w:val="24"/>
    </w:rPr>
  </w:style>
  <w:style w:type="paragraph" w:styleId="Rientrocorpodeltesto21" w:customStyle="1">
    <w:name w:val="Rientro corpo del testo 21"/>
    <w:basedOn w:val="Normal"/>
    <w:qFormat/>
    <w:rsid w:val="008b1703"/>
    <w:pPr>
      <w:tabs>
        <w:tab w:val="clear" w:pos="709"/>
        <w:tab w:val="left" w:pos="1068" w:leader="none"/>
      </w:tabs>
      <w:ind w:left="720"/>
      <w:jc w:val="both"/>
    </w:pPr>
    <w:rPr>
      <w:sz w:val="24"/>
      <w:szCs w:val="24"/>
    </w:rPr>
  </w:style>
  <w:style w:type="paragraph" w:styleId="Testocommento1" w:customStyle="1">
    <w:name w:val="Testo commento1"/>
    <w:basedOn w:val="Normal"/>
    <w:qFormat/>
    <w:rsid w:val="008b1703"/>
    <w:pPr/>
    <w:rPr/>
  </w:style>
  <w:style w:type="paragraph" w:styleId="BodyTextIndent">
    <w:name w:val="Body Text Indent"/>
    <w:basedOn w:val="Normal"/>
    <w:link w:val="RientrocorpodeltestoCarattere"/>
    <w:rsid w:val="008b1703"/>
    <w:pPr>
      <w:ind w:left="792"/>
      <w:jc w:val="both"/>
    </w:pPr>
    <w:rPr/>
  </w:style>
  <w:style w:type="paragraph" w:styleId="Titolodisicplinaregara" w:customStyle="1">
    <w:name w:val="Titolo disicplinare gara"/>
    <w:basedOn w:val="Heading2"/>
    <w:qFormat/>
    <w:rsid w:val="008b1703"/>
    <w:pPr>
      <w:pBdr>
        <w:bottom w:val="single" w:sz="4" w:space="0" w:color="000000"/>
      </w:pBdr>
      <w:tabs>
        <w:tab w:val="clear" w:pos="0"/>
        <w:tab w:val="left" w:pos="360" w:leader="none"/>
      </w:tabs>
      <w:spacing w:before="360" w:after="120"/>
      <w:ind w:hanging="0" w:left="0"/>
    </w:pPr>
    <w:rPr>
      <w:i/>
      <w:iCs/>
      <w:sz w:val="22"/>
      <w:szCs w:val="22"/>
      <w:u w:val="none"/>
    </w:rPr>
  </w:style>
  <w:style w:type="paragraph" w:styleId="Sche22" w:customStyle="1">
    <w:name w:val="sche2_2"/>
    <w:qFormat/>
    <w:rsid w:val="008b1703"/>
    <w:pPr>
      <w:widowControl w:val="false"/>
      <w:suppressAutoHyphens w:val="true"/>
      <w:overflowPunct w:val="true"/>
      <w:bidi w:val="0"/>
      <w:spacing w:before="0" w:after="0"/>
      <w:jc w:val="right"/>
      <w:textAlignment w:val="baseline"/>
    </w:pPr>
    <w:rPr>
      <w:rFonts w:ascii="ChelthmITC Bk BT" w:hAnsi="ChelthmITC Bk BT" w:cs="ChelthmITC Bk BT" w:eastAsia="Times New Roman"/>
      <w:color w:val="auto"/>
      <w:kern w:val="0"/>
      <w:sz w:val="20"/>
      <w:szCs w:val="20"/>
      <w:lang w:val="en-US" w:eastAsia="ar-SA" w:bidi="ar-SA"/>
    </w:rPr>
  </w:style>
  <w:style w:type="paragraph" w:styleId="Sche23" w:customStyle="1">
    <w:name w:val="sche2_3"/>
    <w:qFormat/>
    <w:rsid w:val="008b1703"/>
    <w:pPr>
      <w:widowControl w:val="false"/>
      <w:suppressAutoHyphens w:val="true"/>
      <w:overflowPunct w:val="true"/>
      <w:bidi w:val="0"/>
      <w:spacing w:before="0" w:after="0"/>
      <w:jc w:val="right"/>
      <w:textAlignment w:val="baseline"/>
    </w:pPr>
    <w:rPr>
      <w:rFonts w:ascii="ChelthmITC Bk BT" w:hAnsi="ChelthmITC Bk BT" w:cs="ChelthmITC Bk BT" w:eastAsia="Times New Roman"/>
      <w:color w:val="auto"/>
      <w:kern w:val="0"/>
      <w:sz w:val="20"/>
      <w:szCs w:val="20"/>
      <w:lang w:val="en-US" w:eastAsia="ar-SA" w:bidi="ar-SA"/>
    </w:rPr>
  </w:style>
  <w:style w:type="paragraph" w:styleId="Sche3" w:customStyle="1">
    <w:name w:val="sche_3"/>
    <w:qFormat/>
    <w:rsid w:val="008b1703"/>
    <w:pPr>
      <w:widowControl w:val="false"/>
      <w:suppressAutoHyphens w:val="true"/>
      <w:overflowPunct w:val="true"/>
      <w:bidi w:val="0"/>
      <w:spacing w:before="0" w:after="0"/>
      <w:jc w:val="both"/>
      <w:textAlignment w:val="baseline"/>
    </w:pPr>
    <w:rPr>
      <w:rFonts w:ascii="ChelthmITC Bk BT" w:hAnsi="ChelthmITC Bk BT" w:cs="ChelthmITC Bk BT" w:eastAsia="Times New Roman"/>
      <w:color w:val="auto"/>
      <w:kern w:val="0"/>
      <w:sz w:val="20"/>
      <w:szCs w:val="20"/>
      <w:lang w:val="en-US" w:eastAsia="ar-SA" w:bidi="ar-SA"/>
    </w:rPr>
  </w:style>
  <w:style w:type="paragraph" w:styleId="BodyText2">
    <w:name w:val="Body Text 2"/>
    <w:basedOn w:val="Normal"/>
    <w:link w:val="Corpodeltesto2Carattere"/>
    <w:qFormat/>
    <w:rsid w:val="008b1703"/>
    <w:pPr>
      <w:overflowPunct w:val="true"/>
      <w:spacing w:lineRule="auto" w:line="360"/>
      <w:ind w:left="425"/>
      <w:jc w:val="both"/>
      <w:textAlignment w:val="baseline"/>
    </w:pPr>
    <w:rPr/>
  </w:style>
  <w:style w:type="paragraph" w:styleId="Sche4" w:customStyle="1">
    <w:name w:val="sche_4"/>
    <w:qFormat/>
    <w:rsid w:val="008b1703"/>
    <w:pPr>
      <w:widowControl w:val="false"/>
      <w:suppressAutoHyphens w:val="true"/>
      <w:bidi w:val="0"/>
      <w:spacing w:before="0" w:after="0"/>
      <w:jc w:val="both"/>
    </w:pPr>
    <w:rPr>
      <w:rFonts w:ascii="ChelthmITC Bk BT" w:hAnsi="ChelthmITC Bk BT" w:cs="ChelthmITC Bk BT" w:eastAsia="Times New Roman"/>
      <w:color w:val="auto"/>
      <w:kern w:val="0"/>
      <w:sz w:val="20"/>
      <w:szCs w:val="20"/>
      <w:lang w:val="en-US" w:eastAsia="ar-SA" w:bidi="ar-SA"/>
    </w:rPr>
  </w:style>
  <w:style w:type="paragraph" w:styleId="Centrato" w:customStyle="1">
    <w:name w:val="centrato"/>
    <w:basedOn w:val="Heading4"/>
    <w:qFormat/>
    <w:rsid w:val="008b1703"/>
    <w:pPr>
      <w:keepNext w:val="false"/>
      <w:widowControl w:val="false"/>
      <w:tabs>
        <w:tab w:val="clear" w:pos="0"/>
      </w:tabs>
      <w:spacing w:before="120" w:after="120"/>
      <w:ind w:hanging="0" w:left="0"/>
    </w:pPr>
    <w:rPr>
      <w:rFonts w:ascii="ChelthmITC Bk BT" w:hAnsi="ChelthmITC Bk BT" w:cs="ChelthmITC Bk BT"/>
      <w:b/>
      <w:bCs/>
      <w:i w:val="false"/>
      <w:iCs w:val="false"/>
      <w:kern w:val="2"/>
      <w:sz w:val="24"/>
      <w:szCs w:val="24"/>
      <w:lang w:val="de-DE"/>
    </w:rPr>
  </w:style>
  <w:style w:type="paragraph" w:styleId="FootnoteText">
    <w:name w:val="Footnote Text"/>
    <w:basedOn w:val="Normal"/>
    <w:link w:val="TestonotaapidipaginaCarattere"/>
    <w:uiPriority w:val="99"/>
    <w:rsid w:val="008b1703"/>
    <w:pPr/>
    <w:rPr/>
  </w:style>
  <w:style w:type="paragraph" w:styleId="Mappadocumento1" w:customStyle="1">
    <w:name w:val="Mappa documento1"/>
    <w:basedOn w:val="Normal"/>
    <w:qFormat/>
    <w:rsid w:val="008b1703"/>
    <w:pPr>
      <w:shd w:val="clear" w:color="auto" w:fill="000080"/>
    </w:pPr>
    <w:rPr>
      <w:rFonts w:ascii="Tahoma" w:hAnsi="Tahoma" w:cs="Tahoma"/>
    </w:rPr>
  </w:style>
  <w:style w:type="paragraph" w:styleId="Annotationtext">
    <w:name w:val="annotation text"/>
    <w:basedOn w:val="Normal"/>
    <w:link w:val="TestocommentoCarattere"/>
    <w:semiHidden/>
    <w:qFormat/>
    <w:rsid w:val="008b1703"/>
    <w:pPr/>
    <w:rPr/>
  </w:style>
  <w:style w:type="paragraph" w:styleId="Annotationsubject">
    <w:name w:val="annotation subject"/>
    <w:basedOn w:val="Testocommento1"/>
    <w:next w:val="Testocommento1"/>
    <w:link w:val="SoggettocommentoCarattere"/>
    <w:semiHidden/>
    <w:qFormat/>
    <w:rsid w:val="008b1703"/>
    <w:pPr/>
    <w:rPr>
      <w:b/>
      <w:bCs/>
    </w:rPr>
  </w:style>
  <w:style w:type="paragraph" w:styleId="Blockquote" w:customStyle="1">
    <w:name w:val="Blockquote"/>
    <w:basedOn w:val="Normal"/>
    <w:qFormat/>
    <w:rsid w:val="008b1703"/>
    <w:pPr>
      <w:widowControl w:val="false"/>
      <w:spacing w:before="100" w:after="100"/>
      <w:ind w:left="360" w:right="360"/>
    </w:pPr>
    <w:rPr>
      <w:sz w:val="24"/>
      <w:szCs w:val="24"/>
    </w:rPr>
  </w:style>
  <w:style w:type="paragraph" w:styleId="Testonormale1" w:customStyle="1">
    <w:name w:val="Testo normale1"/>
    <w:basedOn w:val="Normal"/>
    <w:qFormat/>
    <w:rsid w:val="008b1703"/>
    <w:pPr/>
    <w:rPr>
      <w:rFonts w:ascii="Courier New" w:hAnsi="Courier New" w:cs="Courier New"/>
    </w:rPr>
  </w:style>
  <w:style w:type="paragraph" w:styleId="CIAllegati" w:customStyle="1">
    <w:name w:val="CI_Allegati"/>
    <w:basedOn w:val="Normal"/>
    <w:qFormat/>
    <w:rsid w:val="008b1703"/>
    <w:pPr>
      <w:tabs>
        <w:tab w:val="clear" w:pos="709"/>
        <w:tab w:val="left" w:pos="360" w:leader="none"/>
      </w:tabs>
      <w:ind w:hanging="360" w:left="360"/>
      <w:jc w:val="both"/>
    </w:pPr>
    <w:rPr>
      <w:sz w:val="22"/>
      <w:szCs w:val="22"/>
    </w:rPr>
  </w:style>
  <w:style w:type="paragraph" w:styleId="CIElencoPuntato" w:customStyle="1">
    <w:name w:val="CI_ElencoPuntato"/>
    <w:basedOn w:val="CIAllegati"/>
    <w:qFormat/>
    <w:rsid w:val="008b1703"/>
    <w:pPr>
      <w:tabs>
        <w:tab w:val="clear" w:pos="360"/>
        <w:tab w:val="left" w:pos="357" w:leader="none"/>
      </w:tabs>
    </w:pPr>
    <w:rPr/>
  </w:style>
  <w:style w:type="paragraph" w:styleId="CICorpo" w:customStyle="1">
    <w:name w:val="CI_Corpo"/>
    <w:basedOn w:val="Normal"/>
    <w:qFormat/>
    <w:rsid w:val="008b1703"/>
    <w:pPr>
      <w:spacing w:before="120" w:after="0"/>
      <w:ind w:firstLine="709"/>
      <w:jc w:val="both"/>
    </w:pPr>
    <w:rPr>
      <w:sz w:val="22"/>
      <w:szCs w:val="22"/>
    </w:rPr>
  </w:style>
  <w:style w:type="paragraph" w:styleId="Contenutotabella" w:customStyle="1">
    <w:name w:val="Contenuto tabella"/>
    <w:basedOn w:val="Normal"/>
    <w:qFormat/>
    <w:rsid w:val="008b1703"/>
    <w:pPr>
      <w:suppressLineNumbers/>
    </w:pPr>
    <w:rPr/>
  </w:style>
  <w:style w:type="paragraph" w:styleId="Intestazionetabella" w:customStyle="1">
    <w:name w:val="Intestazione tabella"/>
    <w:basedOn w:val="Contenutotabella"/>
    <w:qFormat/>
    <w:rsid w:val="008b1703"/>
    <w:pPr>
      <w:jc w:val="center"/>
    </w:pPr>
    <w:rPr>
      <w:b/>
      <w:bCs/>
    </w:rPr>
  </w:style>
  <w:style w:type="paragraph" w:styleId="Provvr1" w:customStyle="1">
    <w:name w:val="provv_r1"/>
    <w:basedOn w:val="Normal"/>
    <w:qFormat/>
    <w:rsid w:val="003a6fcb"/>
    <w:pPr>
      <w:suppressAutoHyphens w:val="false"/>
      <w:spacing w:beforeAutospacing="1" w:afterAutospacing="1"/>
      <w:ind w:firstLine="400"/>
      <w:jc w:val="both"/>
    </w:pPr>
    <w:rPr>
      <w:sz w:val="24"/>
      <w:szCs w:val="24"/>
      <w:lang w:eastAsia="it-IT"/>
    </w:rPr>
  </w:style>
  <w:style w:type="paragraph" w:styleId="BodyText3">
    <w:name w:val="Body Text 3"/>
    <w:basedOn w:val="Normal"/>
    <w:link w:val="Corpodeltesto3Carattere"/>
    <w:qFormat/>
    <w:rsid w:val="0060040b"/>
    <w:pPr>
      <w:spacing w:before="0" w:after="120"/>
    </w:pPr>
    <w:rPr>
      <w:sz w:val="16"/>
      <w:szCs w:val="16"/>
    </w:rPr>
  </w:style>
  <w:style w:type="paragraph" w:styleId="NormalWeb">
    <w:name w:val="Normal (Web)"/>
    <w:basedOn w:val="Normal"/>
    <w:qFormat/>
    <w:rsid w:val="002263c6"/>
    <w:pPr>
      <w:suppressAutoHyphens w:val="false"/>
      <w:spacing w:beforeAutospacing="1" w:afterAutospacing="1"/>
    </w:pPr>
    <w:rPr>
      <w:rFonts w:ascii="Times New Roman" w:hAnsi="Times New Roman" w:cs="Times New Roman"/>
      <w:sz w:val="24"/>
      <w:szCs w:val="24"/>
      <w:lang w:eastAsia="it-IT"/>
    </w:rPr>
  </w:style>
  <w:style w:type="paragraph" w:styleId="Paragrafoelenco1" w:customStyle="1">
    <w:name w:val="Paragrafo elenco1"/>
    <w:basedOn w:val="Normal"/>
    <w:qFormat/>
    <w:rsid w:val="004d2dca"/>
    <w:pPr>
      <w:suppressAutoHyphens w:val="false"/>
      <w:ind w:left="720"/>
    </w:pPr>
    <w:rPr>
      <w:rFonts w:ascii="Century Gothic" w:hAnsi="Century Gothic" w:cs="Century Gothic"/>
      <w:lang w:eastAsia="it-IT"/>
    </w:rPr>
  </w:style>
  <w:style w:type="paragraph" w:styleId="Default" w:customStyle="1">
    <w:name w:val="Default"/>
    <w:basedOn w:val="Normal"/>
    <w:qFormat/>
    <w:rsid w:val="0055416d"/>
    <w:pPr/>
    <w:rPr>
      <w:rFonts w:ascii="Calibri" w:hAnsi="Calibri" w:cs="Calibri"/>
      <w:color w:val="000000"/>
      <w:kern w:val="2"/>
      <w:sz w:val="24"/>
      <w:szCs w:val="24"/>
      <w:lang w:eastAsia="hi-IN" w:bidi="hi-IN"/>
    </w:rPr>
  </w:style>
  <w:style w:type="paragraph" w:styleId="ListParagraph">
    <w:name w:val="List Paragraph"/>
    <w:basedOn w:val="Normal"/>
    <w:uiPriority w:val="34"/>
    <w:qFormat/>
    <w:rsid w:val="00f2693a"/>
    <w:pPr>
      <w:suppressAutoHyphens w:val="false"/>
      <w:spacing w:before="0" w:after="0"/>
      <w:ind w:left="720"/>
      <w:contextualSpacing/>
    </w:pPr>
    <w:rPr>
      <w:rFonts w:ascii="Times New Roman" w:hAnsi="Times New Roman" w:cs="Times New Roman"/>
      <w:lang w:val="en-US" w:eastAsia="en-US"/>
    </w:rPr>
  </w:style>
  <w:style w:type="paragraph" w:styleId="List2">
    <w:name w:val="List 2"/>
    <w:basedOn w:val="Normal"/>
    <w:qFormat/>
    <w:locked/>
    <w:rsid w:val="001f75a7"/>
    <w:pPr>
      <w:suppressAutoHyphens w:val="false"/>
      <w:spacing w:lineRule="auto" w:line="276" w:before="0" w:after="0"/>
      <w:ind w:hanging="283" w:left="566"/>
      <w:contextualSpacing/>
      <w:jc w:val="both"/>
    </w:pPr>
    <w:rPr>
      <w:rFonts w:ascii="Garamond" w:hAnsi="Garamond" w:cs="Times New Roman"/>
      <w:sz w:val="24"/>
      <w:szCs w:val="22"/>
      <w:lang w:eastAsia="en-US"/>
    </w:rPr>
  </w:style>
  <w:style w:type="paragraph" w:styleId="Tableofauthorities">
    <w:name w:val="table of authorities"/>
    <w:basedOn w:val="Normal"/>
    <w:next w:val="Normal"/>
    <w:qFormat/>
    <w:locked/>
    <w:rsid w:val="004440e5"/>
    <w:pPr>
      <w:suppressAutoHyphens w:val="false"/>
      <w:spacing w:lineRule="auto" w:line="276"/>
      <w:ind w:hanging="240" w:left="240"/>
      <w:jc w:val="both"/>
    </w:pPr>
    <w:rPr>
      <w:rFonts w:ascii="Garamond" w:hAnsi="Garamond" w:cs="Times New Roman"/>
      <w:sz w:val="24"/>
      <w:szCs w:val="22"/>
      <w:lang w:eastAsia="en-US"/>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950c0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99D59-C242-42D4-A139-AFA8E552C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Application>LibreOffice/7.6.2.1$Windows_X86_64 LibreOffice_project/56f7684011345957bbf33a7ee678afaf4d2ba333</Application>
  <AppVersion>15.0000</AppVersion>
  <Pages>13</Pages>
  <Words>5680</Words>
  <Characters>35860</Characters>
  <CharactersWithSpaces>41349</CharactersWithSpaces>
  <Paragraphs>274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2022-12-26T12:09:00Z</dcterms:created>
  <dc:creator>barbieri.ennio</dc:creator>
  <dc:description/>
  <dc:language>it-IT</dc:language>
  <cp:lastModifiedBy/>
  <cp:lastPrinted>2016-12-07T13:06:00Z</cp:lastPrinted>
  <dcterms:modified xsi:type="dcterms:W3CDTF">2023-12-13T06:48:40Z</dcterms:modified>
  <cp:revision>11</cp:revision>
  <dc:subject/>
  <dc:title>DOMANDA DI PARTECIPAZIONE ALLA GARA</dc:title>
</cp:coreProperties>
</file>

<file path=docProps/custom.xml><?xml version="1.0" encoding="utf-8"?>
<Properties xmlns="http://schemas.openxmlformats.org/officeDocument/2006/custom-properties" xmlns:vt="http://schemas.openxmlformats.org/officeDocument/2006/docPropsVTypes"/>
</file>